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5F" w:rsidRDefault="0024195F" w:rsidP="0024195F">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Жалпы</w:t>
      </w:r>
      <w:r w:rsidRPr="00A23EC2">
        <w:rPr>
          <w:rFonts w:ascii="Times New Roman" w:eastAsia="Times New Roman" w:hAnsi="Times New Roman" w:cs="Times New Roman"/>
          <w:b/>
          <w:bCs/>
          <w:sz w:val="24"/>
          <w:szCs w:val="24"/>
          <w:lang w:val="kk-KZ" w:eastAsia="ru-RU"/>
        </w:rPr>
        <w:t xml:space="preserve"> конкурс</w:t>
      </w:r>
    </w:p>
    <w:p w:rsidR="0024195F" w:rsidRPr="0088305C" w:rsidRDefault="0024195F" w:rsidP="0024195F">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2022 ж.  17 қаңтар</w:t>
      </w:r>
    </w:p>
    <w:p w:rsidR="0024195F" w:rsidRPr="00BA78B8" w:rsidRDefault="0024195F" w:rsidP="0024195F">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D41DDC">
        <w:rPr>
          <w:rFonts w:ascii="Times New Roman" w:eastAsia="Times New Roman" w:hAnsi="Times New Roman" w:cs="Times New Roman"/>
          <w:b/>
          <w:sz w:val="24"/>
          <w:szCs w:val="24"/>
          <w:lang w:val="kk-KZ" w:eastAsia="ru-RU"/>
        </w:rPr>
        <w:t>Барлық қатысушыларға қойылатын біліктілік талаптары</w:t>
      </w:r>
      <w:r w:rsidRPr="00BA78B8">
        <w:rPr>
          <w:rFonts w:ascii="Times New Roman" w:eastAsia="Times New Roman" w:hAnsi="Times New Roman" w:cs="Times New Roman"/>
          <w:b/>
          <w:sz w:val="24"/>
          <w:szCs w:val="24"/>
          <w:lang w:val="kk-KZ" w:eastAsia="ru-RU"/>
        </w:rPr>
        <w:t>:</w:t>
      </w:r>
    </w:p>
    <w:p w:rsidR="0024195F" w:rsidRDefault="0024195F" w:rsidP="0024195F">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С-</w:t>
      </w:r>
      <w:r w:rsidRPr="00D41DDC">
        <w:rPr>
          <w:rFonts w:ascii="Times New Roman" w:eastAsia="Times New Roman" w:hAnsi="Times New Roman" w:cs="Times New Roman"/>
          <w:b/>
          <w:bCs/>
          <w:sz w:val="24"/>
          <w:szCs w:val="24"/>
          <w:lang w:val="kk-KZ" w:eastAsia="ru-RU"/>
        </w:rPr>
        <w:t>R</w:t>
      </w:r>
      <w:r w:rsidRPr="00745384">
        <w:rPr>
          <w:rFonts w:ascii="Times New Roman" w:eastAsia="Times New Roman" w:hAnsi="Times New Roman" w:cs="Times New Roman"/>
          <w:b/>
          <w:bCs/>
          <w:sz w:val="24"/>
          <w:szCs w:val="24"/>
          <w:lang w:val="kk-KZ" w:eastAsia="ru-RU"/>
        </w:rPr>
        <w:t>-5 санаты үшін:</w:t>
      </w:r>
      <w:r w:rsidRPr="00745384">
        <w:rPr>
          <w:rFonts w:ascii="Times New Roman" w:eastAsia="Times New Roman" w:hAnsi="Times New Roman" w:cs="Times New Roman"/>
          <w:color w:val="000000"/>
          <w:sz w:val="24"/>
          <w:szCs w:val="24"/>
          <w:lang w:val="kk-KZ"/>
        </w:rPr>
        <w:t xml:space="preserve"> </w:t>
      </w:r>
      <w:r w:rsidRPr="0074538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24195F" w:rsidRPr="006737F5" w:rsidRDefault="0024195F" w:rsidP="0024195F">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sidRPr="006F7BB9">
        <w:rPr>
          <w:rFonts w:ascii="Times New Roman" w:eastAsia="Times New Roman" w:hAnsi="Times New Roman" w:cs="Times New Roman"/>
          <w:b/>
          <w:bCs/>
          <w:sz w:val="24"/>
          <w:szCs w:val="24"/>
          <w:lang w:val="kk-KZ" w:eastAsia="ru-RU"/>
        </w:rPr>
        <w:t>C-R-4 санаты</w:t>
      </w:r>
      <w:r w:rsidRPr="00745384">
        <w:rPr>
          <w:rFonts w:ascii="Times New Roman" w:eastAsia="Times New Roman" w:hAnsi="Times New Roman" w:cs="Times New Roman"/>
          <w:b/>
          <w:bCs/>
          <w:sz w:val="24"/>
          <w:szCs w:val="24"/>
          <w:lang w:val="kk-KZ" w:eastAsia="ru-RU"/>
        </w:rPr>
        <w:t xml:space="preserve"> үшін</w:t>
      </w:r>
      <w:r w:rsidRPr="006F7BB9">
        <w:rPr>
          <w:rFonts w:ascii="Times New Roman" w:eastAsia="Times New Roman" w:hAnsi="Times New Roman" w:cs="Times New Roman"/>
          <w:b/>
          <w:bCs/>
          <w:sz w:val="24"/>
          <w:szCs w:val="24"/>
          <w:lang w:val="kk-KZ" w:eastAsia="ru-RU"/>
        </w:rPr>
        <w:t xml:space="preserve">: </w:t>
      </w:r>
      <w:r w:rsidRPr="006737F5">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6737F5">
        <w:rPr>
          <w:sz w:val="20"/>
          <w:lang w:val="kk-KZ"/>
        </w:rPr>
        <w:t xml:space="preserve"> </w:t>
      </w:r>
      <w:r w:rsidRPr="006737F5">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24195F" w:rsidRPr="00745384" w:rsidRDefault="0024195F" w:rsidP="0024195F">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745384">
        <w:rPr>
          <w:rFonts w:ascii="Times New Roman" w:hAnsi="Times New Roman" w:cs="Times New Roman"/>
          <w:sz w:val="24"/>
          <w:szCs w:val="24"/>
          <w:lang w:val="kk-KZ"/>
        </w:rPr>
        <w:t>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24195F" w:rsidRPr="00745384" w:rsidRDefault="0024195F" w:rsidP="0024195F">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24195F" w:rsidRPr="00745384" w:rsidRDefault="0024195F" w:rsidP="0024195F">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22"/>
        <w:gridCol w:w="1670"/>
        <w:gridCol w:w="1678"/>
      </w:tblGrid>
      <w:tr w:rsidR="0024195F" w:rsidRPr="00505B56" w:rsidTr="00C015A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Е</w:t>
            </w:r>
            <w:r w:rsidRPr="00745384">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24195F" w:rsidRPr="008230A7" w:rsidTr="00C015A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keepNext/>
              <w:keepLines/>
              <w:tabs>
                <w:tab w:val="left" w:pos="132"/>
                <w:tab w:val="left" w:pos="6663"/>
              </w:tabs>
              <w:snapToGrid w:val="0"/>
              <w:spacing w:after="0" w:line="240" w:lineRule="auto"/>
              <w:ind w:left="-993"/>
              <w:jc w:val="center"/>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0"/>
                <w:szCs w:val="20"/>
                <w:lang w:val="kk-KZ" w:eastAsia="ru-RU"/>
              </w:rPr>
            </w:pPr>
            <w:r w:rsidRPr="00745384">
              <w:rPr>
                <w:rFonts w:ascii="Times New Roman" w:eastAsia="Times New Roman" w:hAnsi="Times New Roman" w:cs="Times New Roman"/>
                <w:b/>
                <w:kern w:val="1"/>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0"/>
                <w:szCs w:val="20"/>
                <w:lang w:val="kk-KZ" w:eastAsia="ru-RU"/>
              </w:rPr>
            </w:pPr>
            <w:r w:rsidRPr="00745384">
              <w:rPr>
                <w:rFonts w:ascii="Times New Roman" w:eastAsia="Times New Roman" w:hAnsi="Times New Roman" w:cs="Times New Roman"/>
                <w:b/>
                <w:kern w:val="1"/>
                <w:sz w:val="20"/>
                <w:szCs w:val="20"/>
                <w:lang w:val="kk-KZ" w:eastAsia="ru-RU"/>
              </w:rPr>
              <w:t xml:space="preserve">                max</w:t>
            </w:r>
          </w:p>
        </w:tc>
      </w:tr>
      <w:tr w:rsidR="0024195F" w:rsidRPr="008230A7" w:rsidTr="00C015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sidRPr="00745384">
              <w:rPr>
                <w:rFonts w:ascii="Times New Roman" w:eastAsia="Times New Roman" w:hAnsi="Times New Roman" w:cs="Times New Roman"/>
                <w:b/>
                <w:bCs/>
                <w:iCs/>
                <w:snapToGrid w:val="0"/>
                <w:szCs w:val="20"/>
                <w:lang w:val="kk-KZ" w:eastAsia="x-none"/>
              </w:rPr>
              <w:t>С-</w:t>
            </w:r>
            <w:r>
              <w:rPr>
                <w:rFonts w:ascii="Times New Roman" w:eastAsia="Times New Roman" w:hAnsi="Times New Roman" w:cs="Times New Roman"/>
                <w:b/>
                <w:bCs/>
                <w:iCs/>
                <w:snapToGrid w:val="0"/>
                <w:szCs w:val="20"/>
                <w:lang w:val="en-US" w:eastAsia="x-none"/>
              </w:rPr>
              <w:t>R</w:t>
            </w:r>
            <w:r w:rsidRPr="0047291E">
              <w:rPr>
                <w:rFonts w:ascii="Times New Roman" w:eastAsia="Times New Roman" w:hAnsi="Times New Roman" w:cs="Times New Roman"/>
                <w:b/>
                <w:bCs/>
                <w:iCs/>
                <w:snapToGrid w:val="0"/>
                <w:szCs w:val="20"/>
                <w:lang w:val="kk-KZ" w:eastAsia="x-none"/>
              </w:rPr>
              <w:t>-</w:t>
            </w:r>
            <w:r w:rsidRPr="00745384">
              <w:rPr>
                <w:rFonts w:ascii="Times New Roman" w:eastAsia="Times New Roman" w:hAnsi="Times New Roman" w:cs="Times New Roman"/>
                <w:b/>
                <w:bCs/>
                <w:iCs/>
                <w:snapToGrid w:val="0"/>
                <w:szCs w:val="20"/>
                <w:lang w:val="kk-KZ" w:eastAsia="x-none"/>
              </w:rPr>
              <w:t>5</w:t>
            </w:r>
          </w:p>
        </w:tc>
        <w:tc>
          <w:tcPr>
            <w:tcW w:w="1670" w:type="dxa"/>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83282</w:t>
            </w:r>
          </w:p>
        </w:tc>
        <w:tc>
          <w:tcPr>
            <w:tcW w:w="1678" w:type="dxa"/>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745384">
              <w:rPr>
                <w:rFonts w:ascii="Times New Roman" w:eastAsia="Times New Roman" w:hAnsi="Times New Roman" w:cs="Times New Roman"/>
                <w:b/>
                <w:bCs/>
                <w:iCs/>
                <w:color w:val="000000"/>
                <w:sz w:val="20"/>
                <w:szCs w:val="20"/>
                <w:lang w:val="kk-KZ" w:eastAsia="ru-RU"/>
              </w:rPr>
              <w:t xml:space="preserve">               </w:t>
            </w:r>
            <w:r w:rsidRPr="0047291E">
              <w:rPr>
                <w:rFonts w:ascii="Times New Roman" w:hAnsi="Times New Roman" w:cs="Times New Roman"/>
                <w:sz w:val="24"/>
                <w:szCs w:val="28"/>
                <w:lang w:val="kk-KZ"/>
              </w:rPr>
              <w:t>12431</w:t>
            </w:r>
          </w:p>
        </w:tc>
      </w:tr>
      <w:tr w:rsidR="0024195F" w:rsidRPr="008230A7" w:rsidTr="00C015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sidRPr="00745384">
              <w:rPr>
                <w:rFonts w:ascii="Times New Roman" w:hAnsi="Times New Roman"/>
                <w:b/>
                <w:snapToGrid w:val="0"/>
                <w:szCs w:val="28"/>
                <w:lang w:val="kk-KZ"/>
              </w:rPr>
              <w:t>С-</w:t>
            </w:r>
            <w:r w:rsidRPr="0047291E">
              <w:rPr>
                <w:rFonts w:ascii="Times New Roman" w:hAnsi="Times New Roman"/>
                <w:b/>
                <w:snapToGrid w:val="0"/>
                <w:szCs w:val="28"/>
                <w:lang w:val="kk-KZ"/>
              </w:rPr>
              <w:t>R-4</w:t>
            </w:r>
          </w:p>
        </w:tc>
        <w:tc>
          <w:tcPr>
            <w:tcW w:w="1670" w:type="dxa"/>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73288</w:t>
            </w:r>
          </w:p>
        </w:tc>
        <w:tc>
          <w:tcPr>
            <w:tcW w:w="1678" w:type="dxa"/>
            <w:tcBorders>
              <w:top w:val="single" w:sz="4" w:space="0" w:color="auto"/>
              <w:left w:val="single" w:sz="4" w:space="0" w:color="auto"/>
              <w:bottom w:val="single" w:sz="4" w:space="0" w:color="auto"/>
              <w:right w:val="single" w:sz="4" w:space="0" w:color="auto"/>
            </w:tcBorders>
            <w:vAlign w:val="center"/>
          </w:tcPr>
          <w:p w:rsidR="0024195F" w:rsidRPr="00745384" w:rsidRDefault="0024195F" w:rsidP="00C015AE">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99106</w:t>
            </w:r>
          </w:p>
        </w:tc>
      </w:tr>
    </w:tbl>
    <w:p w:rsidR="0024195F" w:rsidRPr="00745384" w:rsidRDefault="0024195F" w:rsidP="0024195F">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24195F" w:rsidRPr="00BA78B8" w:rsidRDefault="0024195F" w:rsidP="0024195F">
      <w:pPr>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235766">
        <w:rPr>
          <w:lang w:val="kk-KZ"/>
        </w:rPr>
        <w:instrText xml:space="preserve"> HYPERLINK "mailto:715-0204@sud.kz" </w:instrText>
      </w:r>
      <w:r>
        <w:fldChar w:fldCharType="separate"/>
      </w:r>
      <w:r w:rsidRPr="00474326">
        <w:rPr>
          <w:rStyle w:val="ad"/>
          <w:rFonts w:ascii="Times New Roman" w:eastAsia="Times New Roman" w:hAnsi="Times New Roman" w:cs="Times New Roman"/>
          <w:sz w:val="24"/>
          <w:szCs w:val="28"/>
          <w:lang w:val="kk-KZ" w:eastAsia="ru-RU"/>
        </w:rPr>
        <w:t>715-0204@sud.kz</w:t>
      </w:r>
      <w:r>
        <w:rPr>
          <w:rStyle w:val="ad"/>
          <w:rFonts w:ascii="Times New Roman" w:eastAsia="Times New Roman" w:hAnsi="Times New Roman" w:cs="Times New Roman"/>
          <w:sz w:val="24"/>
          <w:szCs w:val="28"/>
          <w:lang w:val="kk-KZ" w:eastAsia="ru-RU"/>
        </w:rPr>
        <w:fldChar w:fldCharType="end"/>
      </w:r>
      <w:r w:rsidRPr="003A0D0E">
        <w:rPr>
          <w:rFonts w:ascii="Times New Roman" w:hAnsi="Times New Roman" w:cs="Times New Roman"/>
          <w:sz w:val="24"/>
          <w:szCs w:val="24"/>
          <w:lang w:val="kk-KZ"/>
        </w:rPr>
        <w:t xml:space="preserve">, бос және уақытша бос мемлекеттік әкімшілік лауазымдарға орналасуға </w:t>
      </w:r>
      <w:r>
        <w:rPr>
          <w:rFonts w:ascii="Times New Roman" w:hAnsi="Times New Roman" w:cs="Times New Roman"/>
          <w:sz w:val="24"/>
          <w:szCs w:val="24"/>
          <w:lang w:val="kk-KZ"/>
        </w:rPr>
        <w:t>жалпы</w:t>
      </w:r>
      <w:r w:rsidRPr="003A0D0E">
        <w:rPr>
          <w:rFonts w:ascii="Times New Roman" w:hAnsi="Times New Roman" w:cs="Times New Roman"/>
          <w:sz w:val="24"/>
          <w:szCs w:val="24"/>
          <w:lang w:val="kk-KZ"/>
        </w:rPr>
        <w:t xml:space="preserve"> конкурс жариялайды:</w:t>
      </w:r>
    </w:p>
    <w:p w:rsidR="0024195F" w:rsidRDefault="0024195F"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505B56" w:rsidRDefault="00505B56" w:rsidP="0024195F">
      <w:pPr>
        <w:spacing w:after="0" w:line="240" w:lineRule="auto"/>
        <w:jc w:val="both"/>
        <w:rPr>
          <w:rFonts w:ascii="Times New Roman" w:hAnsi="Times New Roman" w:cs="Times New Roman"/>
          <w:b/>
          <w:color w:val="000000"/>
          <w:sz w:val="24"/>
          <w:szCs w:val="28"/>
          <w:lang w:val="kk-KZ"/>
        </w:rPr>
      </w:pPr>
    </w:p>
    <w:p w:rsidR="0024195F" w:rsidRDefault="00505B56" w:rsidP="0024195F">
      <w:pPr>
        <w:spacing w:after="0" w:line="240" w:lineRule="auto"/>
        <w:ind w:firstLine="709"/>
        <w:jc w:val="both"/>
        <w:rPr>
          <w:rFonts w:ascii="Times New Roman" w:hAnsi="Times New Roman" w:cs="Times New Roman"/>
          <w:color w:val="000000"/>
          <w:sz w:val="26"/>
          <w:szCs w:val="26"/>
          <w:lang w:val="kk-KZ"/>
        </w:rPr>
      </w:pPr>
      <w:r>
        <w:rPr>
          <w:rFonts w:ascii="Times New Roman" w:hAnsi="Times New Roman" w:cs="Times New Roman"/>
          <w:b/>
          <w:color w:val="000000"/>
          <w:sz w:val="26"/>
          <w:szCs w:val="26"/>
          <w:lang w:val="kk-KZ"/>
        </w:rPr>
        <w:lastRenderedPageBreak/>
        <w:t>1</w:t>
      </w:r>
      <w:r w:rsidR="0024195F" w:rsidRPr="008B1421">
        <w:rPr>
          <w:rFonts w:ascii="Times New Roman" w:hAnsi="Times New Roman" w:cs="Times New Roman"/>
          <w:b/>
          <w:color w:val="000000"/>
          <w:sz w:val="26"/>
          <w:szCs w:val="26"/>
          <w:lang w:val="kk-KZ"/>
        </w:rPr>
        <w:t>.</w:t>
      </w:r>
      <w:r w:rsidR="0024195F" w:rsidRPr="00E92961">
        <w:rPr>
          <w:rFonts w:ascii="Times New Roman" w:hAnsi="Times New Roman" w:cs="Times New Roman"/>
          <w:color w:val="000000"/>
          <w:sz w:val="26"/>
          <w:szCs w:val="26"/>
          <w:lang w:val="kk-KZ"/>
        </w:rPr>
        <w:t xml:space="preserve"> </w:t>
      </w:r>
      <w:r w:rsidR="0024195F">
        <w:rPr>
          <w:rFonts w:ascii="Times New Roman" w:hAnsi="Times New Roman" w:cs="Times New Roman"/>
          <w:b/>
          <w:color w:val="000000"/>
          <w:sz w:val="26"/>
          <w:szCs w:val="26"/>
          <w:lang w:val="kk-KZ"/>
        </w:rPr>
        <w:t>Б</w:t>
      </w:r>
      <w:r w:rsidR="0024195F" w:rsidRPr="008B1421">
        <w:rPr>
          <w:rFonts w:ascii="Times New Roman" w:hAnsi="Times New Roman" w:cs="Times New Roman"/>
          <w:b/>
          <w:color w:val="000000"/>
          <w:sz w:val="26"/>
          <w:szCs w:val="26"/>
          <w:lang w:val="kk-KZ"/>
        </w:rPr>
        <w:t>ас маман-сот мәжілісінің хатшысы</w:t>
      </w:r>
      <w:r w:rsidR="0024195F" w:rsidRPr="008B1421">
        <w:rPr>
          <w:rFonts w:ascii="Times New Roman" w:hAnsi="Times New Roman" w:cs="Times New Roman"/>
          <w:color w:val="000000"/>
          <w:sz w:val="26"/>
          <w:szCs w:val="26"/>
          <w:lang w:val="kk-KZ"/>
        </w:rPr>
        <w:t xml:space="preserve"> </w:t>
      </w:r>
      <w:r w:rsidR="0024195F" w:rsidRPr="00E92961">
        <w:rPr>
          <w:rFonts w:ascii="Times New Roman" w:hAnsi="Times New Roman" w:cs="Times New Roman"/>
          <w:b/>
          <w:i/>
          <w:color w:val="000000"/>
          <w:sz w:val="26"/>
          <w:szCs w:val="26"/>
          <w:lang w:val="kk-KZ"/>
        </w:rPr>
        <w:t xml:space="preserve">(C-R-4, </w:t>
      </w:r>
      <w:r>
        <w:rPr>
          <w:rFonts w:ascii="Times New Roman" w:hAnsi="Times New Roman" w:cs="Times New Roman"/>
          <w:b/>
          <w:i/>
          <w:color w:val="000000"/>
          <w:sz w:val="26"/>
          <w:szCs w:val="26"/>
          <w:lang w:val="kk-KZ"/>
        </w:rPr>
        <w:t>6</w:t>
      </w:r>
      <w:r w:rsidR="0024195F" w:rsidRPr="00E92961">
        <w:rPr>
          <w:rFonts w:ascii="Times New Roman" w:hAnsi="Times New Roman" w:cs="Times New Roman"/>
          <w:b/>
          <w:i/>
          <w:color w:val="000000"/>
          <w:sz w:val="26"/>
          <w:szCs w:val="26"/>
          <w:lang w:val="kk-KZ"/>
        </w:rPr>
        <w:t xml:space="preserve"> бірлік)</w:t>
      </w:r>
    </w:p>
    <w:p w:rsidR="00505B56" w:rsidRDefault="0024195F" w:rsidP="0024195F">
      <w:pPr>
        <w:spacing w:after="0" w:line="240" w:lineRule="auto"/>
        <w:ind w:firstLine="709"/>
        <w:jc w:val="both"/>
        <w:rPr>
          <w:rFonts w:ascii="Times New Roman" w:hAnsi="Times New Roman" w:cs="Times New Roman"/>
          <w:b/>
          <w:color w:val="000000"/>
          <w:sz w:val="26"/>
          <w:szCs w:val="26"/>
          <w:lang w:val="kk-KZ"/>
        </w:rPr>
      </w:pPr>
      <w:r w:rsidRPr="008B1421">
        <w:rPr>
          <w:rFonts w:ascii="Times New Roman" w:hAnsi="Times New Roman" w:cs="Times New Roman"/>
          <w:b/>
          <w:color w:val="000000"/>
          <w:sz w:val="26"/>
          <w:szCs w:val="26"/>
          <w:lang w:val="kk-KZ"/>
        </w:rPr>
        <w:t xml:space="preserve">Тайынша ауданының № </w:t>
      </w:r>
      <w:r w:rsidR="00505B56">
        <w:rPr>
          <w:rFonts w:ascii="Times New Roman" w:hAnsi="Times New Roman" w:cs="Times New Roman"/>
          <w:b/>
          <w:color w:val="000000"/>
          <w:sz w:val="26"/>
          <w:szCs w:val="26"/>
          <w:lang w:val="kk-KZ"/>
        </w:rPr>
        <w:t>3</w:t>
      </w:r>
      <w:r w:rsidRPr="008B1421">
        <w:rPr>
          <w:rFonts w:ascii="Times New Roman" w:hAnsi="Times New Roman" w:cs="Times New Roman"/>
          <w:b/>
          <w:color w:val="000000"/>
          <w:sz w:val="26"/>
          <w:szCs w:val="26"/>
          <w:lang w:val="kk-KZ"/>
        </w:rPr>
        <w:t xml:space="preserve"> аудандық сотының </w:t>
      </w:r>
      <w:r w:rsidR="00505B56">
        <w:rPr>
          <w:rFonts w:ascii="Times New Roman" w:hAnsi="Times New Roman" w:cs="Times New Roman"/>
          <w:b/>
          <w:color w:val="000000"/>
          <w:sz w:val="26"/>
          <w:szCs w:val="26"/>
          <w:lang w:val="kk-KZ"/>
        </w:rPr>
        <w:t>кеңсесінің</w:t>
      </w:r>
      <w:r w:rsidR="00505B56">
        <w:rPr>
          <w:rFonts w:ascii="Times New Roman" w:hAnsi="Times New Roman" w:cs="Times New Roman"/>
          <w:b/>
          <w:color w:val="000000"/>
          <w:sz w:val="26"/>
          <w:szCs w:val="26"/>
          <w:lang w:val="kk-KZ"/>
        </w:rPr>
        <w:t>,</w:t>
      </w:r>
    </w:p>
    <w:p w:rsidR="00505B56" w:rsidRDefault="00505B56" w:rsidP="0024195F">
      <w:pPr>
        <w:spacing w:after="0" w:line="240" w:lineRule="auto"/>
        <w:ind w:firstLine="709"/>
        <w:jc w:val="both"/>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 xml:space="preserve">Шал акын </w:t>
      </w:r>
      <w:r w:rsidRPr="008B1421">
        <w:rPr>
          <w:rFonts w:ascii="Times New Roman" w:hAnsi="Times New Roman" w:cs="Times New Roman"/>
          <w:b/>
          <w:color w:val="000000"/>
          <w:sz w:val="26"/>
          <w:szCs w:val="26"/>
          <w:lang w:val="kk-KZ"/>
        </w:rPr>
        <w:t xml:space="preserve">аудандық сотының </w:t>
      </w:r>
      <w:r>
        <w:rPr>
          <w:rFonts w:ascii="Times New Roman" w:hAnsi="Times New Roman" w:cs="Times New Roman"/>
          <w:b/>
          <w:color w:val="000000"/>
          <w:sz w:val="26"/>
          <w:szCs w:val="26"/>
          <w:lang w:val="kk-KZ"/>
        </w:rPr>
        <w:t>кеңсесінің</w:t>
      </w:r>
      <w:r>
        <w:rPr>
          <w:rFonts w:ascii="Times New Roman" w:hAnsi="Times New Roman" w:cs="Times New Roman"/>
          <w:b/>
          <w:color w:val="000000"/>
          <w:sz w:val="26"/>
          <w:szCs w:val="26"/>
          <w:lang w:val="kk-KZ"/>
        </w:rPr>
        <w:t>,</w:t>
      </w:r>
    </w:p>
    <w:p w:rsidR="00505B56" w:rsidRDefault="00505B56" w:rsidP="00505B56">
      <w:pPr>
        <w:pStyle w:val="aa"/>
        <w:spacing w:after="0"/>
        <w:ind w:left="0"/>
        <w:rPr>
          <w:b/>
          <w:color w:val="000000"/>
          <w:sz w:val="26"/>
          <w:szCs w:val="26"/>
          <w:lang w:val="kk-KZ"/>
        </w:rPr>
      </w:pPr>
      <w:r w:rsidRPr="00505B56">
        <w:rPr>
          <w:b/>
          <w:color w:val="000000"/>
          <w:sz w:val="26"/>
          <w:szCs w:val="26"/>
          <w:lang w:val="kk-KZ"/>
        </w:rPr>
        <w:t xml:space="preserve">Ғ.Мүсрепов атындағы ауданның №2 соты кеңсесінің (бала күтімі бойынша демалыс аралағында 22.10.2022ж. дейін), </w:t>
      </w:r>
    </w:p>
    <w:p w:rsidR="00505B56" w:rsidRDefault="00505B56" w:rsidP="00505B56">
      <w:pPr>
        <w:pStyle w:val="aa"/>
        <w:spacing w:after="0"/>
        <w:ind w:left="0"/>
        <w:rPr>
          <w:b/>
          <w:color w:val="000000"/>
          <w:sz w:val="26"/>
          <w:szCs w:val="26"/>
          <w:lang w:val="kk-KZ"/>
        </w:rPr>
      </w:pPr>
      <w:r w:rsidRPr="001B659B">
        <w:rPr>
          <w:b/>
          <w:color w:val="000000"/>
          <w:sz w:val="26"/>
          <w:szCs w:val="26"/>
          <w:lang w:val="kk-KZ"/>
        </w:rPr>
        <w:t>Петропавл қаласының №2 соты кеңсесі</w:t>
      </w:r>
      <w:r>
        <w:rPr>
          <w:b/>
          <w:color w:val="000000"/>
          <w:sz w:val="26"/>
          <w:szCs w:val="26"/>
          <w:lang w:val="kk-KZ"/>
        </w:rPr>
        <w:t>нің</w:t>
      </w:r>
      <w:r w:rsidRPr="001B659B">
        <w:rPr>
          <w:b/>
          <w:color w:val="000000"/>
          <w:sz w:val="26"/>
          <w:szCs w:val="26"/>
          <w:lang w:val="kk-KZ"/>
        </w:rPr>
        <w:t xml:space="preserve"> (бала күтімі бойынша демалыс аралағында 31.12.2022ж. дейін)</w:t>
      </w:r>
      <w:r>
        <w:rPr>
          <w:b/>
          <w:color w:val="000000"/>
          <w:sz w:val="26"/>
          <w:szCs w:val="26"/>
          <w:lang w:val="kk-KZ"/>
        </w:rPr>
        <w:t>, Петропавл қаласының 2 соты</w:t>
      </w:r>
      <w:r w:rsidRPr="0027711C">
        <w:rPr>
          <w:b/>
          <w:color w:val="000000"/>
          <w:sz w:val="26"/>
          <w:szCs w:val="26"/>
          <w:lang w:val="kk-KZ"/>
        </w:rPr>
        <w:t xml:space="preserve"> кеңсесі</w:t>
      </w:r>
      <w:r>
        <w:rPr>
          <w:b/>
          <w:color w:val="000000"/>
          <w:sz w:val="26"/>
          <w:szCs w:val="26"/>
          <w:lang w:val="kk-KZ"/>
        </w:rPr>
        <w:t xml:space="preserve">нің </w:t>
      </w:r>
      <w:r w:rsidRPr="00432FB5">
        <w:rPr>
          <w:b/>
          <w:color w:val="000000"/>
          <w:sz w:val="26"/>
          <w:szCs w:val="26"/>
          <w:lang w:val="kk-KZ"/>
        </w:rPr>
        <w:t>(</w:t>
      </w:r>
      <w:r>
        <w:rPr>
          <w:b/>
          <w:color w:val="000000"/>
          <w:sz w:val="26"/>
          <w:szCs w:val="26"/>
          <w:lang w:val="kk-KZ"/>
        </w:rPr>
        <w:t>жүктілігі мен босануы бойынша демалыста болған уақыт  аралығында 24.02.2022ж. дейін</w:t>
      </w:r>
      <w:r w:rsidRPr="00432FB5">
        <w:rPr>
          <w:b/>
          <w:color w:val="000000"/>
          <w:sz w:val="26"/>
          <w:szCs w:val="26"/>
          <w:lang w:val="kk-KZ"/>
        </w:rPr>
        <w:t>)</w:t>
      </w:r>
      <w:r>
        <w:rPr>
          <w:b/>
          <w:color w:val="000000"/>
          <w:sz w:val="26"/>
          <w:szCs w:val="26"/>
          <w:lang w:val="kk-KZ"/>
        </w:rPr>
        <w:t xml:space="preserve">, </w:t>
      </w:r>
    </w:p>
    <w:p w:rsidR="00505B56" w:rsidRPr="00413BEC" w:rsidRDefault="00505B56" w:rsidP="00505B56">
      <w:pPr>
        <w:pStyle w:val="aa"/>
        <w:spacing w:after="0"/>
        <w:ind w:left="0"/>
        <w:rPr>
          <w:b/>
          <w:color w:val="000000"/>
          <w:sz w:val="26"/>
          <w:szCs w:val="26"/>
          <w:lang w:val="kk-KZ"/>
        </w:rPr>
      </w:pPr>
      <w:r>
        <w:rPr>
          <w:b/>
          <w:color w:val="000000"/>
          <w:sz w:val="26"/>
          <w:szCs w:val="26"/>
          <w:lang w:val="kk-KZ"/>
        </w:rPr>
        <w:t>Петропавл қаласының 2 соты</w:t>
      </w:r>
      <w:r w:rsidRPr="0027711C">
        <w:rPr>
          <w:b/>
          <w:color w:val="000000"/>
          <w:sz w:val="26"/>
          <w:szCs w:val="26"/>
          <w:lang w:val="kk-KZ"/>
        </w:rPr>
        <w:t xml:space="preserve"> кеңсесі</w:t>
      </w:r>
      <w:r>
        <w:rPr>
          <w:b/>
          <w:color w:val="000000"/>
          <w:sz w:val="26"/>
          <w:szCs w:val="26"/>
          <w:lang w:val="kk-KZ"/>
        </w:rPr>
        <w:t>нің (жүктілігі мен босануы</w:t>
      </w:r>
      <w:r w:rsidRPr="0027711C">
        <w:rPr>
          <w:b/>
          <w:color w:val="000000"/>
          <w:sz w:val="26"/>
          <w:szCs w:val="26"/>
          <w:lang w:val="kk-KZ"/>
        </w:rPr>
        <w:t xml:space="preserve"> бойынша демалыста болған уақыт  аралығында </w:t>
      </w:r>
      <w:r>
        <w:rPr>
          <w:b/>
          <w:color w:val="000000"/>
          <w:sz w:val="26"/>
          <w:szCs w:val="26"/>
          <w:lang w:val="kk-KZ"/>
        </w:rPr>
        <w:t>06</w:t>
      </w:r>
      <w:r w:rsidRPr="0027711C">
        <w:rPr>
          <w:b/>
          <w:color w:val="000000"/>
          <w:sz w:val="26"/>
          <w:szCs w:val="26"/>
          <w:lang w:val="kk-KZ"/>
        </w:rPr>
        <w:t>.02.2022ж. дейін)</w:t>
      </w:r>
      <w:r>
        <w:rPr>
          <w:b/>
          <w:color w:val="000000"/>
          <w:sz w:val="26"/>
          <w:szCs w:val="26"/>
          <w:lang w:val="kk-KZ"/>
        </w:rPr>
        <w:t xml:space="preserve"> </w:t>
      </w:r>
      <w:r w:rsidRPr="00413BEC">
        <w:rPr>
          <w:b/>
          <w:color w:val="000000"/>
          <w:sz w:val="26"/>
          <w:szCs w:val="26"/>
          <w:lang w:val="kk-KZ"/>
        </w:rPr>
        <w:t xml:space="preserve"> </w:t>
      </w:r>
    </w:p>
    <w:p w:rsidR="0024195F" w:rsidRPr="00E92961" w:rsidRDefault="0024195F" w:rsidP="0024195F">
      <w:pPr>
        <w:spacing w:after="0" w:line="240" w:lineRule="auto"/>
        <w:ind w:firstLine="709"/>
        <w:jc w:val="both"/>
        <w:rPr>
          <w:rFonts w:ascii="Times New Roman" w:hAnsi="Times New Roman" w:cs="Times New Roman"/>
          <w:color w:val="000000"/>
          <w:sz w:val="26"/>
          <w:szCs w:val="26"/>
          <w:lang w:val="kk-KZ"/>
        </w:rPr>
      </w:pPr>
      <w:r w:rsidRPr="00E92961">
        <w:rPr>
          <w:rFonts w:ascii="Times New Roman" w:hAnsi="Times New Roman" w:cs="Times New Roman"/>
          <w:b/>
          <w:color w:val="000000"/>
          <w:sz w:val="26"/>
          <w:szCs w:val="26"/>
          <w:lang w:val="kk-KZ"/>
        </w:rPr>
        <w:t>Біліктілік талаптары:</w:t>
      </w:r>
      <w:r w:rsidRPr="00E92961">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w:t>
      </w:r>
      <w:r w:rsidRPr="00E92961">
        <w:rPr>
          <w:rFonts w:ascii="Times New Roman" w:hAnsi="Times New Roman" w:cs="Times New Roman"/>
          <w:color w:val="000000" w:themeColor="text1"/>
          <w:sz w:val="26"/>
          <w:szCs w:val="26"/>
          <w:lang w:val="kk-KZ"/>
        </w:rPr>
        <w:t>бейіндері бойынша.</w:t>
      </w:r>
      <w:r w:rsidRPr="00E92961">
        <w:rPr>
          <w:rFonts w:ascii="Times New Roman" w:hAnsi="Times New Roman" w:cs="Times New Roman"/>
          <w:color w:val="000000"/>
          <w:sz w:val="26"/>
          <w:szCs w:val="26"/>
          <w:lang w:val="kk-KZ"/>
        </w:rPr>
        <w:t xml:space="preserve"> Орта білімнен кейінгі немесе техникалық және кәсіптік білім «құқық», немесе «білім», немесе «қызмет көрсету, экономика және басқару» бейіндері бойынша рұқсат етіледі.</w:t>
      </w:r>
    </w:p>
    <w:p w:rsidR="0024195F" w:rsidRPr="00E92961" w:rsidRDefault="0024195F" w:rsidP="0024195F">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Функционалдық талаптары:</w:t>
      </w:r>
      <w:r w:rsidRPr="00E92961">
        <w:rPr>
          <w:rFonts w:ascii="Times New Roman" w:hAnsi="Times New Roman" w:cs="Times New Roman"/>
          <w:color w:val="000000"/>
          <w:sz w:val="26"/>
          <w:szCs w:val="26"/>
          <w:lang w:val="kk-KZ"/>
        </w:rPr>
        <w:t xml:space="preserve"> 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24195F" w:rsidRPr="00E92961" w:rsidRDefault="0024195F" w:rsidP="0024195F">
      <w:pPr>
        <w:spacing w:after="0" w:line="240" w:lineRule="auto"/>
        <w:ind w:left="357" w:firstLine="709"/>
        <w:jc w:val="both"/>
        <w:rPr>
          <w:rFonts w:ascii="Times New Roman" w:hAnsi="Times New Roman" w:cs="Times New Roman"/>
          <w:b/>
          <w:color w:val="000000"/>
          <w:sz w:val="26"/>
          <w:szCs w:val="26"/>
          <w:lang w:val="kk-KZ"/>
        </w:rPr>
      </w:pPr>
    </w:p>
    <w:p w:rsidR="00505B56" w:rsidRDefault="00505B56" w:rsidP="00505B56">
      <w:pPr>
        <w:spacing w:after="0" w:line="240" w:lineRule="auto"/>
        <w:ind w:firstLine="709"/>
        <w:jc w:val="both"/>
        <w:rPr>
          <w:rFonts w:ascii="Times New Roman" w:hAnsi="Times New Roman" w:cs="Times New Roman"/>
          <w:b/>
          <w:i/>
          <w:color w:val="000000"/>
          <w:sz w:val="26"/>
          <w:szCs w:val="26"/>
          <w:lang w:val="kk-KZ"/>
        </w:rPr>
      </w:pPr>
      <w:r>
        <w:rPr>
          <w:rFonts w:ascii="Times New Roman" w:hAnsi="Times New Roman" w:cs="Times New Roman"/>
          <w:b/>
          <w:color w:val="000000"/>
          <w:sz w:val="26"/>
          <w:szCs w:val="26"/>
          <w:lang w:val="kk-KZ"/>
        </w:rPr>
        <w:t>2</w:t>
      </w:r>
      <w:r w:rsidR="0024195F" w:rsidRPr="008B1421">
        <w:rPr>
          <w:rFonts w:ascii="Times New Roman" w:hAnsi="Times New Roman" w:cs="Times New Roman"/>
          <w:b/>
          <w:color w:val="000000"/>
          <w:sz w:val="26"/>
          <w:szCs w:val="26"/>
          <w:lang w:val="kk-KZ"/>
        </w:rPr>
        <w:t>.</w:t>
      </w:r>
      <w:r w:rsidR="0024195F">
        <w:rPr>
          <w:rFonts w:ascii="Times New Roman" w:hAnsi="Times New Roman" w:cs="Times New Roman"/>
          <w:color w:val="000000"/>
          <w:sz w:val="26"/>
          <w:szCs w:val="26"/>
          <w:lang w:val="kk-KZ"/>
        </w:rPr>
        <w:t xml:space="preserve"> </w:t>
      </w:r>
      <w:r>
        <w:rPr>
          <w:rFonts w:ascii="Times New Roman" w:hAnsi="Times New Roman" w:cs="Times New Roman"/>
          <w:b/>
          <w:color w:val="000000"/>
          <w:sz w:val="26"/>
          <w:szCs w:val="26"/>
          <w:lang w:val="kk-KZ"/>
        </w:rPr>
        <w:t>Б</w:t>
      </w:r>
      <w:r w:rsidRPr="00E92961">
        <w:rPr>
          <w:rFonts w:ascii="Times New Roman" w:hAnsi="Times New Roman" w:cs="Times New Roman"/>
          <w:b/>
          <w:color w:val="000000"/>
          <w:sz w:val="26"/>
          <w:szCs w:val="26"/>
          <w:lang w:val="kk-KZ"/>
        </w:rPr>
        <w:t>ас маманы</w:t>
      </w:r>
      <w:r>
        <w:rPr>
          <w:rFonts w:ascii="Times New Roman" w:hAnsi="Times New Roman" w:cs="Times New Roman"/>
          <w:color w:val="000000"/>
          <w:sz w:val="26"/>
          <w:szCs w:val="26"/>
          <w:lang w:val="kk-KZ"/>
        </w:rPr>
        <w:t xml:space="preserve"> </w:t>
      </w:r>
      <w:r>
        <w:rPr>
          <w:rFonts w:ascii="Times New Roman" w:hAnsi="Times New Roman" w:cs="Times New Roman"/>
          <w:b/>
          <w:i/>
          <w:color w:val="000000"/>
          <w:sz w:val="26"/>
          <w:szCs w:val="26"/>
          <w:lang w:val="kk-KZ"/>
        </w:rPr>
        <w:t>(C-R-4, 1</w:t>
      </w:r>
      <w:r w:rsidRPr="009A23E3">
        <w:rPr>
          <w:rFonts w:ascii="Times New Roman" w:hAnsi="Times New Roman" w:cs="Times New Roman"/>
          <w:b/>
          <w:i/>
          <w:color w:val="000000"/>
          <w:sz w:val="26"/>
          <w:szCs w:val="26"/>
          <w:lang w:val="kk-KZ"/>
        </w:rPr>
        <w:t xml:space="preserve"> бірлік)</w:t>
      </w:r>
    </w:p>
    <w:p w:rsidR="00505B56" w:rsidRDefault="00505B56" w:rsidP="00505B56">
      <w:pPr>
        <w:spacing w:after="0" w:line="240" w:lineRule="auto"/>
        <w:ind w:firstLine="709"/>
        <w:jc w:val="both"/>
        <w:rPr>
          <w:rFonts w:ascii="Times New Roman" w:hAnsi="Times New Roman" w:cs="Times New Roman"/>
          <w:b/>
          <w:color w:val="000000"/>
          <w:sz w:val="26"/>
          <w:szCs w:val="26"/>
          <w:lang w:val="kk-KZ"/>
        </w:rPr>
      </w:pPr>
      <w:r w:rsidRPr="008B1421">
        <w:rPr>
          <w:rFonts w:ascii="Times New Roman" w:hAnsi="Times New Roman" w:cs="Times New Roman"/>
          <w:b/>
          <w:color w:val="000000"/>
          <w:sz w:val="26"/>
          <w:szCs w:val="26"/>
          <w:lang w:val="kk-KZ"/>
        </w:rPr>
        <w:t>Петропавл қаласының маманда</w:t>
      </w:r>
      <w:r>
        <w:rPr>
          <w:rFonts w:ascii="Times New Roman" w:hAnsi="Times New Roman" w:cs="Times New Roman"/>
          <w:b/>
          <w:color w:val="000000"/>
          <w:sz w:val="26"/>
          <w:szCs w:val="26"/>
          <w:lang w:val="kk-KZ"/>
        </w:rPr>
        <w:t>ндырылған тергеу соты кеңсесінің</w:t>
      </w:r>
      <w:r>
        <w:rPr>
          <w:rFonts w:ascii="Times New Roman" w:hAnsi="Times New Roman" w:cs="Times New Roman"/>
          <w:b/>
          <w:color w:val="000000"/>
          <w:sz w:val="26"/>
          <w:szCs w:val="26"/>
          <w:lang w:val="kk-KZ"/>
        </w:rPr>
        <w:t>,б</w:t>
      </w:r>
    </w:p>
    <w:p w:rsidR="00505B56" w:rsidRDefault="00505B56" w:rsidP="00505B56">
      <w:pPr>
        <w:pStyle w:val="aa"/>
        <w:spacing w:after="0"/>
        <w:ind w:left="0"/>
        <w:rPr>
          <w:b/>
          <w:color w:val="000000"/>
          <w:sz w:val="26"/>
          <w:szCs w:val="26"/>
          <w:lang w:val="kk-KZ"/>
        </w:rPr>
      </w:pPr>
      <w:r w:rsidRPr="009B65DC">
        <w:rPr>
          <w:b/>
          <w:color w:val="000000"/>
          <w:sz w:val="26"/>
          <w:szCs w:val="26"/>
          <w:lang w:val="kk-KZ"/>
        </w:rPr>
        <w:t>Петропавл қаласының әкімшілік құқық бұзушылық жө</w:t>
      </w:r>
      <w:r>
        <w:rPr>
          <w:b/>
          <w:color w:val="000000"/>
          <w:sz w:val="26"/>
          <w:szCs w:val="26"/>
          <w:lang w:val="kk-KZ"/>
        </w:rPr>
        <w:t xml:space="preserve">ніндегі мамандандырылған соты кеңсесінің </w:t>
      </w:r>
      <w:r w:rsidRPr="00505B56">
        <w:rPr>
          <w:b/>
          <w:color w:val="000000"/>
          <w:sz w:val="26"/>
          <w:szCs w:val="26"/>
          <w:lang w:val="kk-KZ"/>
        </w:rPr>
        <w:t>(</w:t>
      </w:r>
      <w:r>
        <w:rPr>
          <w:b/>
          <w:color w:val="000000"/>
          <w:sz w:val="26"/>
          <w:szCs w:val="26"/>
          <w:lang w:val="kk-KZ"/>
        </w:rPr>
        <w:t>бала күтімі бойынша демалыс аралығында 09.04.2024 ж дейін</w:t>
      </w:r>
      <w:r w:rsidRPr="00505B56">
        <w:rPr>
          <w:b/>
          <w:color w:val="000000"/>
          <w:sz w:val="26"/>
          <w:szCs w:val="26"/>
          <w:lang w:val="kk-KZ"/>
        </w:rPr>
        <w:t>)</w:t>
      </w:r>
      <w:r>
        <w:rPr>
          <w:b/>
          <w:color w:val="000000"/>
          <w:sz w:val="26"/>
          <w:szCs w:val="26"/>
          <w:lang w:val="kk-KZ"/>
        </w:rPr>
        <w:t>,</w:t>
      </w:r>
    </w:p>
    <w:p w:rsidR="0024195F" w:rsidRPr="00707BB9" w:rsidRDefault="0024195F" w:rsidP="0024195F">
      <w:pPr>
        <w:spacing w:after="0" w:line="240" w:lineRule="auto"/>
        <w:ind w:firstLine="709"/>
        <w:jc w:val="both"/>
        <w:rPr>
          <w:rFonts w:ascii="Times New Roman" w:hAnsi="Times New Roman" w:cs="Times New Roman"/>
          <w:b/>
          <w:color w:val="000000"/>
          <w:sz w:val="26"/>
          <w:szCs w:val="26"/>
          <w:lang w:val="kk-KZ"/>
        </w:rPr>
      </w:pPr>
      <w:r w:rsidRPr="00707BB9">
        <w:rPr>
          <w:rFonts w:ascii="Times New Roman" w:hAnsi="Times New Roman" w:cs="Times New Roman"/>
          <w:b/>
          <w:color w:val="000000"/>
          <w:sz w:val="26"/>
          <w:szCs w:val="26"/>
          <w:lang w:val="kk-KZ"/>
        </w:rPr>
        <w:t>Біліктілік талаптары</w:t>
      </w:r>
      <w:r w:rsidRPr="00707BB9">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707BB9">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707BB9">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24195F" w:rsidRPr="009A23E3" w:rsidRDefault="0024195F" w:rsidP="0024195F">
      <w:pPr>
        <w:spacing w:after="0" w:line="240" w:lineRule="auto"/>
        <w:ind w:firstLine="709"/>
        <w:jc w:val="both"/>
        <w:rPr>
          <w:rFonts w:ascii="Times New Roman" w:hAnsi="Times New Roman" w:cs="Times New Roman"/>
          <w:color w:val="000000"/>
          <w:sz w:val="26"/>
          <w:szCs w:val="26"/>
          <w:lang w:val="kk-KZ"/>
        </w:rPr>
      </w:pPr>
      <w:r w:rsidRPr="00707BB9">
        <w:rPr>
          <w:rFonts w:ascii="Times New Roman" w:hAnsi="Times New Roman" w:cs="Times New Roman"/>
          <w:b/>
          <w:color w:val="000000"/>
          <w:sz w:val="26"/>
          <w:szCs w:val="26"/>
          <w:lang w:val="kk-KZ"/>
        </w:rPr>
        <w:t>Функционалдық міндеттері</w:t>
      </w:r>
      <w:r w:rsidRPr="00707BB9">
        <w:rPr>
          <w:rFonts w:ascii="Times New Roman" w:hAnsi="Times New Roman" w:cs="Times New Roman"/>
          <w:color w:val="000000"/>
          <w:sz w:val="26"/>
          <w:szCs w:val="26"/>
          <w:lang w:val="kk-KZ"/>
        </w:rPr>
        <w:t xml:space="preserve">: 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w:t>
      </w:r>
      <w:r w:rsidRPr="00707BB9">
        <w:rPr>
          <w:rFonts w:ascii="Times New Roman" w:hAnsi="Times New Roman" w:cs="Times New Roman"/>
          <w:color w:val="000000"/>
          <w:sz w:val="26"/>
          <w:szCs w:val="26"/>
          <w:lang w:val="kk-KZ"/>
        </w:rPr>
        <w:lastRenderedPageBreak/>
        <w:t>кеңсесінің 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24195F" w:rsidRDefault="0024195F" w:rsidP="0024195F">
      <w:pPr>
        <w:spacing w:after="0" w:line="240" w:lineRule="auto"/>
        <w:ind w:left="357" w:firstLine="709"/>
        <w:jc w:val="both"/>
        <w:rPr>
          <w:rFonts w:ascii="Times New Roman" w:hAnsi="Times New Roman" w:cs="Times New Roman"/>
          <w:b/>
          <w:color w:val="000000"/>
          <w:sz w:val="26"/>
          <w:szCs w:val="26"/>
          <w:lang w:val="kk-KZ"/>
        </w:rPr>
      </w:pPr>
    </w:p>
    <w:p w:rsidR="0024195F" w:rsidRDefault="0024195F" w:rsidP="0024195F">
      <w:pPr>
        <w:spacing w:after="0" w:line="240" w:lineRule="auto"/>
        <w:ind w:left="357" w:firstLine="709"/>
        <w:jc w:val="both"/>
        <w:rPr>
          <w:rFonts w:ascii="Times New Roman" w:hAnsi="Times New Roman" w:cs="Times New Roman"/>
          <w:b/>
          <w:color w:val="000000"/>
          <w:sz w:val="26"/>
          <w:szCs w:val="26"/>
          <w:lang w:val="kk-KZ"/>
        </w:rPr>
      </w:pPr>
    </w:p>
    <w:p w:rsidR="0024195F" w:rsidRDefault="0024195F" w:rsidP="0024195F">
      <w:pPr>
        <w:spacing w:after="0" w:line="240" w:lineRule="auto"/>
        <w:ind w:left="357" w:firstLine="709"/>
        <w:jc w:val="both"/>
        <w:rPr>
          <w:rFonts w:ascii="Times New Roman" w:hAnsi="Times New Roman" w:cs="Times New Roman"/>
          <w:b/>
          <w:color w:val="000000"/>
          <w:sz w:val="26"/>
          <w:szCs w:val="26"/>
          <w:lang w:val="kk-KZ"/>
        </w:rPr>
      </w:pPr>
    </w:p>
    <w:p w:rsidR="0024195F" w:rsidRDefault="0024195F" w:rsidP="0024195F">
      <w:pPr>
        <w:spacing w:after="0" w:line="240" w:lineRule="auto"/>
        <w:ind w:left="357" w:firstLine="709"/>
        <w:jc w:val="both"/>
        <w:rPr>
          <w:rFonts w:ascii="Times New Roman" w:hAnsi="Times New Roman" w:cs="Times New Roman"/>
          <w:b/>
          <w:color w:val="000000"/>
          <w:sz w:val="26"/>
          <w:szCs w:val="26"/>
          <w:lang w:val="kk-KZ"/>
        </w:rPr>
      </w:pPr>
    </w:p>
    <w:p w:rsidR="0024195F" w:rsidRDefault="0024195F" w:rsidP="0024195F">
      <w:pPr>
        <w:spacing w:after="0" w:line="240" w:lineRule="auto"/>
        <w:ind w:left="357" w:firstLine="709"/>
        <w:jc w:val="both"/>
        <w:rPr>
          <w:rFonts w:ascii="Times New Roman" w:hAnsi="Times New Roman" w:cs="Times New Roman"/>
          <w:b/>
          <w:color w:val="000000"/>
          <w:sz w:val="26"/>
          <w:szCs w:val="26"/>
          <w:lang w:val="kk-KZ"/>
        </w:rPr>
      </w:pPr>
    </w:p>
    <w:p w:rsidR="0024195F" w:rsidRDefault="0024195F" w:rsidP="0024195F">
      <w:pPr>
        <w:spacing w:after="0" w:line="240" w:lineRule="auto"/>
        <w:ind w:left="357" w:firstLine="709"/>
        <w:jc w:val="both"/>
        <w:rPr>
          <w:rFonts w:ascii="Times New Roman" w:hAnsi="Times New Roman" w:cs="Times New Roman"/>
          <w:b/>
          <w:color w:val="000000"/>
          <w:sz w:val="26"/>
          <w:szCs w:val="26"/>
          <w:lang w:val="kk-KZ"/>
        </w:rPr>
      </w:pPr>
    </w:p>
    <w:tbl>
      <w:tblPr>
        <w:tblW w:w="13264" w:type="dxa"/>
        <w:tblCellMar>
          <w:top w:w="15" w:type="dxa"/>
          <w:left w:w="15" w:type="dxa"/>
          <w:bottom w:w="15" w:type="dxa"/>
          <w:right w:w="15" w:type="dxa"/>
        </w:tblCellMar>
        <w:tblLook w:val="04A0" w:firstRow="1" w:lastRow="0" w:firstColumn="1" w:lastColumn="0" w:noHBand="0" w:noVBand="1"/>
      </w:tblPr>
      <w:tblGrid>
        <w:gridCol w:w="5498"/>
        <w:gridCol w:w="3886"/>
        <w:gridCol w:w="3880"/>
      </w:tblGrid>
      <w:tr w:rsidR="0024195F" w:rsidRPr="00A23EC2" w:rsidTr="00C015AE">
        <w:trPr>
          <w:trHeight w:val="30"/>
        </w:trPr>
        <w:tc>
          <w:tcPr>
            <w:tcW w:w="9384" w:type="dxa"/>
            <w:gridSpan w:val="2"/>
            <w:vAlign w:val="center"/>
            <w:hideMark/>
          </w:tcPr>
          <w:p w:rsidR="0024195F" w:rsidRPr="00474326" w:rsidRDefault="0024195F" w:rsidP="00C015A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74326">
              <w:rPr>
                <w:rFonts w:ascii="Times New Roman" w:hAnsi="Times New Roman" w:cs="Times New Roman"/>
                <w:b/>
                <w:sz w:val="24"/>
                <w:szCs w:val="24"/>
                <w:lang w:val="kk-KZ"/>
              </w:rPr>
              <w:t>Конкурсқа қатысу үшін қажетті құжаттар:</w:t>
            </w:r>
          </w:p>
          <w:p w:rsidR="0024195F" w:rsidRPr="003A0D0E" w:rsidRDefault="0024195F" w:rsidP="00C015AE">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24195F" w:rsidRDefault="0024195F" w:rsidP="00C015AE">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24195F" w:rsidRDefault="0024195F" w:rsidP="00C015AE">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7E6CEB">
              <w:rPr>
                <w:lang w:val="kk-KZ"/>
              </w:rPr>
              <w:instrText xml:space="preserve"> HYPERLINK "mailto:0204@sud.kz" </w:instrText>
            </w:r>
            <w:r>
              <w:fldChar w:fldCharType="separate"/>
            </w:r>
            <w:r w:rsidRPr="00474326">
              <w:rPr>
                <w:rStyle w:val="ad"/>
                <w:rFonts w:ascii="Times New Roman" w:eastAsia="Times New Roman" w:hAnsi="Times New Roman" w:cs="Times New Roman"/>
                <w:sz w:val="24"/>
                <w:szCs w:val="28"/>
                <w:lang w:val="kk-KZ" w:eastAsia="ru-RU"/>
              </w:rPr>
              <w:t>0204@sud.kz</w:t>
            </w:r>
            <w:r>
              <w:rPr>
                <w:rStyle w:val="ad"/>
                <w:rFonts w:ascii="Times New Roman" w:eastAsia="Times New Roman" w:hAnsi="Times New Roman" w:cs="Times New Roman"/>
                <w:sz w:val="24"/>
                <w:szCs w:val="28"/>
                <w:lang w:val="kk-KZ" w:eastAsia="ru-RU"/>
              </w:rPr>
              <w:fldChar w:fldCharType="end"/>
            </w:r>
            <w:r>
              <w:rPr>
                <w:rFonts w:ascii="Times New Roman" w:hAnsi="Times New Roman" w:cs="Times New Roman"/>
                <w:sz w:val="24"/>
                <w:szCs w:val="24"/>
                <w:lang w:val="kk-KZ"/>
              </w:rPr>
              <w:t>. О</w:t>
            </w:r>
            <w:r w:rsidRPr="003A0D0E">
              <w:rPr>
                <w:rFonts w:ascii="Times New Roman" w:hAnsi="Times New Roman" w:cs="Times New Roman"/>
                <w:sz w:val="24"/>
                <w:szCs w:val="24"/>
                <w:lang w:val="kk-KZ"/>
              </w:rPr>
              <w:t>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24195F" w:rsidRDefault="0024195F" w:rsidP="00C015AE">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24195F" w:rsidRDefault="0024195F" w:rsidP="00C015AE">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24195F" w:rsidRDefault="0024195F" w:rsidP="00C015AE">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24195F" w:rsidRDefault="0024195F" w:rsidP="00C015AE">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4195F" w:rsidRPr="003A0D0E" w:rsidRDefault="0024195F" w:rsidP="00C015AE">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sidRPr="003A0D0E">
              <w:rPr>
                <w:rFonts w:ascii="Times New Roman" w:hAnsi="Times New Roman" w:cs="Times New Roman"/>
                <w:sz w:val="24"/>
                <w:szCs w:val="24"/>
                <w:lang w:val="kk-KZ"/>
              </w:rPr>
              <w:lastRenderedPageBreak/>
              <w:t>комиссиясының шешіміне шағымдана алады.</w:t>
            </w:r>
          </w:p>
          <w:p w:rsidR="0024195F" w:rsidRPr="00474326"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sidRPr="003A0D0E">
              <w:rPr>
                <w:rFonts w:ascii="Times New Roman" w:hAnsi="Times New Roman" w:cs="Times New Roman"/>
                <w:sz w:val="24"/>
                <w:szCs w:val="24"/>
                <w:lang w:val="kk-KZ"/>
              </w:rPr>
              <w:t>Қазақстан Республикасы Мемлекеттік қызмет істері және сыбайлас жемқорлыққа қарсы іс-қи</w:t>
            </w:r>
            <w:r>
              <w:rPr>
                <w:rFonts w:ascii="Times New Roman" w:hAnsi="Times New Roman" w:cs="Times New Roman"/>
                <w:sz w:val="24"/>
                <w:szCs w:val="24"/>
                <w:lang w:val="kk-KZ"/>
              </w:rPr>
              <w:t xml:space="preserve">мыл агенттігінің сайты: </w:t>
            </w:r>
            <w:r>
              <w:fldChar w:fldCharType="begin"/>
            </w:r>
            <w:r w:rsidRPr="007E6CEB">
              <w:rPr>
                <w:lang w:val="kk-KZ"/>
              </w:rPr>
              <w:instrText xml:space="preserve"> HYPERLINK "http://www.gov.kz" </w:instrText>
            </w:r>
            <w:r>
              <w:fldChar w:fldCharType="separate"/>
            </w:r>
            <w:r w:rsidRPr="00474326">
              <w:rPr>
                <w:rStyle w:val="ad"/>
                <w:rFonts w:ascii="Times New Roman" w:eastAsia="Times New Roman" w:hAnsi="Times New Roman" w:cs="Times New Roman"/>
                <w:sz w:val="24"/>
                <w:szCs w:val="28"/>
                <w:lang w:val="kk-KZ" w:eastAsia="ru-RU"/>
              </w:rPr>
              <w:t>www.gov.kz</w:t>
            </w:r>
            <w:r>
              <w:rPr>
                <w:rStyle w:val="ad"/>
                <w:rFonts w:ascii="Times New Roman" w:eastAsia="Times New Roman" w:hAnsi="Times New Roman" w:cs="Times New Roman"/>
                <w:sz w:val="24"/>
                <w:szCs w:val="28"/>
                <w:lang w:val="kk-KZ" w:eastAsia="ru-RU"/>
              </w:rPr>
              <w:fldChar w:fldCharType="end"/>
            </w:r>
            <w:r w:rsidRPr="00474326">
              <w:rPr>
                <w:rFonts w:ascii="Times New Roman" w:eastAsia="Times New Roman" w:hAnsi="Times New Roman" w:cs="Times New Roman"/>
                <w:color w:val="0000FF"/>
                <w:sz w:val="24"/>
                <w:szCs w:val="28"/>
                <w:u w:val="single"/>
                <w:lang w:val="kk-KZ" w:eastAsia="ru-RU"/>
              </w:rPr>
              <w:t xml:space="preserve"> </w:t>
            </w:r>
          </w:p>
          <w:p w:rsidR="0024195F"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24195F"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24195F"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24195F"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24195F"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24195F" w:rsidRPr="00A23EC2" w:rsidRDefault="0024195F" w:rsidP="00C015AE">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Приложение 3 к Правилам</w:t>
            </w:r>
            <w:r w:rsidRPr="00A23EC2">
              <w:rPr>
                <w:rFonts w:ascii="Times New Roman" w:eastAsia="Times New Roman" w:hAnsi="Times New Roman" w:cs="Times New Roman"/>
                <w:sz w:val="24"/>
                <w:szCs w:val="24"/>
                <w:lang w:eastAsia="ru-RU"/>
              </w:rPr>
              <w:br/>
              <w:t>проведения конкурса на занятие</w:t>
            </w:r>
            <w:r w:rsidRPr="00A23EC2">
              <w:rPr>
                <w:rFonts w:ascii="Times New Roman" w:eastAsia="Times New Roman" w:hAnsi="Times New Roman" w:cs="Times New Roman"/>
                <w:sz w:val="24"/>
                <w:szCs w:val="24"/>
                <w:lang w:eastAsia="ru-RU"/>
              </w:rPr>
              <w:br/>
              <w:t>административной государственной</w:t>
            </w:r>
            <w:r w:rsidRPr="00A23EC2">
              <w:rPr>
                <w:rFonts w:ascii="Times New Roman" w:eastAsia="Times New Roman" w:hAnsi="Times New Roman" w:cs="Times New Roman"/>
                <w:sz w:val="24"/>
                <w:szCs w:val="24"/>
                <w:lang w:eastAsia="ru-RU"/>
              </w:rPr>
              <w:br/>
              <w:t>должности корпуса "Б"</w:t>
            </w:r>
          </w:p>
        </w:tc>
        <w:tc>
          <w:tcPr>
            <w:tcW w:w="3880" w:type="dxa"/>
            <w:tcBorders>
              <w:top w:val="nil"/>
              <w:left w:val="nil"/>
              <w:bottom w:val="nil"/>
              <w:right w:val="nil"/>
            </w:tcBorders>
            <w:vAlign w:val="center"/>
          </w:tcPr>
          <w:p w:rsidR="0024195F" w:rsidRPr="00A23EC2" w:rsidRDefault="0024195F" w:rsidP="00C015AE">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24195F" w:rsidRPr="00A23EC2" w:rsidTr="00C015AE">
        <w:trPr>
          <w:gridAfter w:val="1"/>
          <w:wAfter w:w="3880" w:type="dxa"/>
          <w:trHeight w:val="30"/>
        </w:trPr>
        <w:tc>
          <w:tcPr>
            <w:tcW w:w="5498" w:type="dxa"/>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c>
          <w:tcPr>
            <w:tcW w:w="3886" w:type="dxa"/>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Форма</w:t>
            </w:r>
          </w:p>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bl>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sidRPr="00A23EC2">
        <w:rPr>
          <w:rFonts w:ascii="Times New Roman" w:eastAsia="Times New Roman" w:hAnsi="Times New Roman" w:cs="Times New Roman"/>
          <w:b/>
          <w:bCs/>
          <w:sz w:val="24"/>
          <w:szCs w:val="24"/>
          <w:lang w:eastAsia="ru-RU"/>
        </w:rPr>
        <w:t>I</w:t>
      </w:r>
      <w:proofErr w:type="gramEnd"/>
      <w:r w:rsidRPr="00A23EC2">
        <w:rPr>
          <w:rFonts w:ascii="Times New Roman" w:eastAsia="Times New Roman" w:hAnsi="Times New Roman" w:cs="Times New Roman"/>
          <w:b/>
          <w:bCs/>
          <w:sz w:val="24"/>
          <w:szCs w:val="24"/>
          <w:lang w:eastAsia="ru-RU"/>
        </w:rPr>
        <w:t>К ТIЗIМІ</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0" w:name="z1628"/>
      <w:r w:rsidRPr="00A23EC2">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0"/>
    </w:p>
    <w:tbl>
      <w:tblPr>
        <w:tblW w:w="0" w:type="auto"/>
        <w:tblCellMar>
          <w:top w:w="15" w:type="dxa"/>
          <w:left w:w="15" w:type="dxa"/>
          <w:bottom w:w="15" w:type="dxa"/>
          <w:right w:w="15" w:type="dxa"/>
        </w:tblCellMar>
        <w:tblLook w:val="04A0" w:firstRow="1" w:lastRow="0" w:firstColumn="1" w:lastColumn="0" w:noHBand="0" w:noVBand="1"/>
      </w:tblPr>
      <w:tblGrid>
        <w:gridCol w:w="720"/>
        <w:gridCol w:w="3153"/>
        <w:gridCol w:w="1529"/>
        <w:gridCol w:w="2780"/>
      </w:tblGrid>
      <w:tr w:rsidR="0024195F" w:rsidRPr="00A23EC2" w:rsidTr="00C015AE">
        <w:trPr>
          <w:trHeight w:val="30"/>
        </w:trPr>
        <w:tc>
          <w:tcPr>
            <w:tcW w:w="5402" w:type="dxa"/>
            <w:gridSpan w:val="3"/>
            <w:tcBorders>
              <w:top w:val="single" w:sz="6" w:space="0" w:color="CFCFCF"/>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тегі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әкесінің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34"/>
            </w:tblGrid>
            <w:tr w:rsidR="0024195F" w:rsidRPr="00A23EC2" w:rsidTr="00C015AE">
              <w:trPr>
                <w:trHeight w:val="30"/>
              </w:trPr>
              <w:tc>
                <w:tcPr>
                  <w:tcW w:w="12300" w:type="dxa"/>
                  <w:tcBorders>
                    <w:top w:val="single" w:sz="6" w:space="0" w:color="CFCFCF"/>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ФОТО</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түрлі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ст</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цветное,</w:t>
                  </w:r>
                  <w:r w:rsidRPr="00A23EC2">
                    <w:rPr>
                      <w:rFonts w:ascii="Times New Roman" w:eastAsia="Times New Roman" w:hAnsi="Times New Roman" w:cs="Times New Roman"/>
                      <w:sz w:val="24"/>
                      <w:szCs w:val="24"/>
                      <w:lang w:eastAsia="ru-RU"/>
                    </w:rPr>
                    <w:br/>
                    <w:t>3х4)</w:t>
                  </w:r>
                </w:p>
              </w:tc>
            </w:tr>
          </w:tbl>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5402" w:type="dxa"/>
            <w:gridSpan w:val="3"/>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лауазымы</w:t>
            </w:r>
            <w:proofErr w:type="spellEnd"/>
            <w:r w:rsidRPr="00A23EC2">
              <w:rPr>
                <w:rFonts w:ascii="Times New Roman" w:eastAsia="Times New Roman" w:hAnsi="Times New Roman" w:cs="Times New Roman"/>
                <w:sz w:val="24"/>
                <w:szCs w:val="24"/>
                <w:lang w:eastAsia="ru-RU"/>
              </w:rPr>
              <w:t xml:space="preserve">/должность, </w:t>
            </w:r>
            <w:proofErr w:type="spellStart"/>
            <w:r w:rsidRPr="00A23EC2">
              <w:rPr>
                <w:rFonts w:ascii="Times New Roman" w:eastAsia="Times New Roman" w:hAnsi="Times New Roman" w:cs="Times New Roman"/>
                <w:sz w:val="24"/>
                <w:szCs w:val="24"/>
                <w:lang w:eastAsia="ru-RU"/>
              </w:rPr>
              <w:t>санаты</w:t>
            </w:r>
            <w:proofErr w:type="spellEnd"/>
            <w:r w:rsidRPr="00A23EC2">
              <w:rPr>
                <w:rFonts w:ascii="Times New Roman" w:eastAsia="Times New Roman" w:hAnsi="Times New Roman" w:cs="Times New Roman"/>
                <w:sz w:val="24"/>
                <w:szCs w:val="24"/>
                <w:lang w:eastAsia="ru-RU"/>
              </w:rPr>
              <w:t>/категория</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24195F" w:rsidRPr="00A23EC2" w:rsidRDefault="0024195F" w:rsidP="00C015AE">
            <w:pPr>
              <w:spacing w:after="0" w:line="240" w:lineRule="auto"/>
              <w:contextualSpacing/>
              <w:jc w:val="both"/>
              <w:rPr>
                <w:rFonts w:ascii="Times New Roman" w:eastAsia="Times New Roman" w:hAnsi="Times New Roman" w:cs="Times New Roman"/>
                <w:sz w:val="24"/>
                <w:szCs w:val="24"/>
                <w:lang w:eastAsia="ru-RU"/>
              </w:rPr>
            </w:pPr>
          </w:p>
        </w:tc>
      </w:tr>
      <w:tr w:rsidR="0024195F" w:rsidRPr="00A23EC2" w:rsidTr="00C015AE">
        <w:trPr>
          <w:trHeight w:val="30"/>
        </w:trPr>
        <w:tc>
          <w:tcPr>
            <w:tcW w:w="5402" w:type="dxa"/>
            <w:gridSpan w:val="3"/>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жеке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сәйкестендіру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нөмі</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 индивидуальный</w:t>
            </w:r>
            <w:r w:rsidRPr="00A23EC2">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24195F" w:rsidRPr="00A23EC2" w:rsidRDefault="0024195F" w:rsidP="00C015AE">
            <w:pPr>
              <w:spacing w:after="0" w:line="240" w:lineRule="auto"/>
              <w:contextualSpacing/>
              <w:jc w:val="both"/>
              <w:rPr>
                <w:rFonts w:ascii="Times New Roman" w:eastAsia="Times New Roman" w:hAnsi="Times New Roman" w:cs="Times New Roman"/>
                <w:sz w:val="24"/>
                <w:szCs w:val="24"/>
                <w:lang w:eastAsia="ru-RU"/>
              </w:rPr>
            </w:pPr>
          </w:p>
        </w:tc>
      </w:tr>
      <w:tr w:rsidR="0024195F" w:rsidRPr="00A23EC2" w:rsidTr="00C015AE">
        <w:trPr>
          <w:trHeight w:val="30"/>
        </w:trPr>
        <w:tc>
          <w:tcPr>
            <w:tcW w:w="8182" w:type="dxa"/>
            <w:gridSpan w:val="4"/>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ЖЕКЕ МӘЛІМЕТТЕР / ЛИЧНЫЕ ДАННЫЕ</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Туған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w:t>
            </w:r>
            <w:proofErr w:type="gramStart"/>
            <w:r w:rsidRPr="00A23EC2">
              <w:rPr>
                <w:rFonts w:ascii="Times New Roman" w:eastAsia="Times New Roman" w:hAnsi="Times New Roman" w:cs="Times New Roman"/>
                <w:sz w:val="24"/>
                <w:szCs w:val="24"/>
                <w:lang w:eastAsia="ru-RU"/>
              </w:rPr>
              <w:t>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w:t>
            </w:r>
            <w:proofErr w:type="gramEnd"/>
            <w:r w:rsidRPr="00A23EC2">
              <w:rPr>
                <w:rFonts w:ascii="Times New Roman" w:eastAsia="Times New Roman" w:hAnsi="Times New Roman" w:cs="Times New Roman"/>
                <w:sz w:val="24"/>
                <w:szCs w:val="24"/>
                <w:lang w:eastAsia="ru-RU"/>
              </w:rPr>
              <w:t>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Ұлты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қалауы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Отбасылық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балалардың</w:t>
            </w:r>
            <w:proofErr w:type="spellEnd"/>
            <w:r w:rsidRPr="00A23EC2">
              <w:rPr>
                <w:rFonts w:ascii="Times New Roman" w:eastAsia="Times New Roman" w:hAnsi="Times New Roman" w:cs="Times New Roman"/>
                <w:sz w:val="24"/>
                <w:szCs w:val="24"/>
                <w:lang w:eastAsia="ru-RU"/>
              </w:rPr>
              <w:t xml:space="preserve"> бар </w:t>
            </w:r>
            <w:proofErr w:type="spellStart"/>
            <w:r w:rsidRPr="00A23EC2">
              <w:rPr>
                <w:rFonts w:ascii="Times New Roman" w:eastAsia="Times New Roman" w:hAnsi="Times New Roman" w:cs="Times New Roman"/>
                <w:sz w:val="24"/>
                <w:szCs w:val="24"/>
                <w:lang w:eastAsia="ru-RU"/>
              </w:rPr>
              <w:t>болуы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Оқу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бітірген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оныңатауы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Мамандығы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w:t>
            </w:r>
            <w:proofErr w:type="gramStart"/>
            <w:r w:rsidRPr="00A23EC2">
              <w:rPr>
                <w:rFonts w:ascii="Times New Roman" w:eastAsia="Times New Roman" w:hAnsi="Times New Roman" w:cs="Times New Roman"/>
                <w:sz w:val="24"/>
                <w:szCs w:val="24"/>
                <w:lang w:eastAsia="ru-RU"/>
              </w:rPr>
              <w:t>л</w:t>
            </w:r>
            <w:proofErr w:type="gramEnd"/>
            <w:r w:rsidRPr="00A23EC2">
              <w:rPr>
                <w:rFonts w:ascii="Times New Roman" w:eastAsia="Times New Roman" w:hAnsi="Times New Roman" w:cs="Times New Roman"/>
                <w:sz w:val="24"/>
                <w:szCs w:val="24"/>
                <w:lang w:eastAsia="ru-RU"/>
              </w:rPr>
              <w:t>іктілігі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6.</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Шетел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тілдері</w:t>
            </w:r>
            <w:proofErr w:type="gramStart"/>
            <w:r w:rsidRPr="00A23EC2">
              <w:rPr>
                <w:rFonts w:ascii="Times New Roman" w:eastAsia="Times New Roman" w:hAnsi="Times New Roman" w:cs="Times New Roman"/>
                <w:sz w:val="24"/>
                <w:szCs w:val="24"/>
                <w:lang w:eastAsia="ru-RU"/>
              </w:rPr>
              <w:t>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w:t>
            </w:r>
            <w:proofErr w:type="gramEnd"/>
            <w:r w:rsidRPr="00A23EC2">
              <w:rPr>
                <w:rFonts w:ascii="Times New Roman" w:eastAsia="Times New Roman" w:hAnsi="Times New Roman" w:cs="Times New Roman"/>
                <w:sz w:val="24"/>
                <w:szCs w:val="24"/>
                <w:lang w:eastAsia="ru-RU"/>
              </w:rPr>
              <w:t>ілуі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наградалары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құрметті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8.</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Дипломатиялық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әскери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арнайы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сыныптық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шені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9.</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Жаза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оны </w:t>
            </w:r>
            <w:proofErr w:type="spellStart"/>
            <w:r w:rsidRPr="00A23EC2">
              <w:rPr>
                <w:rFonts w:ascii="Times New Roman" w:eastAsia="Times New Roman" w:hAnsi="Times New Roman" w:cs="Times New Roman"/>
                <w:sz w:val="24"/>
                <w:szCs w:val="24"/>
                <w:lang w:eastAsia="ru-RU"/>
              </w:rPr>
              <w:t>тағайындау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негізі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10.</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Соңғы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тиімділігін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сайынғы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бағалау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нәтижесі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егер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жылдан</w:t>
            </w:r>
            <w:proofErr w:type="spellEnd"/>
            <w:r w:rsidRPr="00A23EC2">
              <w:rPr>
                <w:rFonts w:ascii="Times New Roman" w:eastAsia="Times New Roman" w:hAnsi="Times New Roman" w:cs="Times New Roman"/>
                <w:sz w:val="24"/>
                <w:szCs w:val="24"/>
                <w:lang w:eastAsia="ru-RU"/>
              </w:rPr>
              <w:t xml:space="preserve"> кем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нақты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кезеңіндегі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бағасы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көрсетіледі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w:t>
            </w:r>
            <w:proofErr w:type="gramStart"/>
            <w:r w:rsidRPr="00A23EC2">
              <w:rPr>
                <w:rFonts w:ascii="Times New Roman" w:eastAsia="Times New Roman" w:hAnsi="Times New Roman" w:cs="Times New Roman"/>
                <w:sz w:val="24"/>
                <w:szCs w:val="24"/>
                <w:lang w:eastAsia="ru-RU"/>
              </w:rPr>
              <w:t>к</w:t>
            </w:r>
            <w:proofErr w:type="gramEnd"/>
            <w:r w:rsidRPr="00A23EC2">
              <w:rPr>
                <w:rFonts w:ascii="Times New Roman" w:eastAsia="Times New Roman" w:hAnsi="Times New Roman" w:cs="Times New Roman"/>
                <w:sz w:val="24"/>
                <w:szCs w:val="24"/>
                <w:lang w:eastAsia="ru-RU"/>
              </w:rPr>
              <w:t>імшілік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қызметшілер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толтырады</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7462" w:type="dxa"/>
            <w:gridSpan w:val="3"/>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ЕҢБЕК ЖОЛЫ/ТРУДОВАЯ ДЕЯТЕЛЬНОСТЬ</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roofErr w:type="spellStart"/>
            <w:r w:rsidRPr="00A23EC2">
              <w:rPr>
                <w:rFonts w:ascii="Times New Roman" w:eastAsia="Times New Roman" w:hAnsi="Times New Roman" w:cs="Times New Roman"/>
                <w:sz w:val="24"/>
                <w:szCs w:val="24"/>
                <w:lang w:eastAsia="ru-RU"/>
              </w:rPr>
              <w:t>қызметі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мекеменің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орналасқан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қабылданған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босатылған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24195F" w:rsidRPr="00A23EC2" w:rsidTr="00C015AE">
        <w:trPr>
          <w:trHeight w:val="30"/>
        </w:trPr>
        <w:tc>
          <w:tcPr>
            <w:tcW w:w="720" w:type="dxa"/>
            <w:tcBorders>
              <w:top w:val="nil"/>
              <w:left w:val="single" w:sz="6" w:space="0" w:color="CFCFCF"/>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Кандидаттың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қолы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vAlign w:val="center"/>
            <w:hideMark/>
          </w:tcPr>
          <w:p w:rsidR="0024195F" w:rsidRPr="00A23EC2" w:rsidRDefault="0024195F"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r>
    </w:tbl>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24195F" w:rsidRPr="00A23EC2"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24195F" w:rsidRPr="00A23EC2"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24195F" w:rsidRPr="00A23EC2"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24195F" w:rsidRPr="00A23EC2"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24195F" w:rsidRPr="00A23EC2"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24195F" w:rsidRPr="00A23EC2"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24195F" w:rsidRPr="00A23EC2"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24195F"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24195F"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24195F"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24195F"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24195F"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24195F" w:rsidRPr="00A23EC2" w:rsidRDefault="0024195F" w:rsidP="0024195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24195F" w:rsidRPr="00D632BF" w:rsidRDefault="0024195F" w:rsidP="0024195F">
      <w:pPr>
        <w:spacing w:before="100" w:beforeAutospacing="1" w:after="100" w:afterAutospacing="1" w:line="240" w:lineRule="auto"/>
        <w:contextualSpacing/>
        <w:jc w:val="both"/>
        <w:rPr>
          <w:rFonts w:ascii="Times New Roman" w:eastAsia="Times New Roman" w:hAnsi="Times New Roman" w:cs="Times New Roman"/>
          <w:b/>
          <w:bCs/>
          <w:szCs w:val="24"/>
          <w:lang w:val="en-US" w:eastAsia="ru-RU"/>
        </w:rPr>
      </w:pPr>
    </w:p>
    <w:p w:rsidR="0024195F" w:rsidRDefault="0024195F" w:rsidP="0024195F">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t>Р</w:t>
      </w:r>
      <w:r w:rsidRPr="00A23EC2">
        <w:rPr>
          <w:rFonts w:ascii="Times New Roman" w:eastAsia="Times New Roman" w:hAnsi="Times New Roman" w:cs="Times New Roman"/>
          <w:b/>
          <w:bCs/>
          <w:sz w:val="24"/>
          <w:szCs w:val="24"/>
          <w:lang w:eastAsia="ru-RU"/>
        </w:rPr>
        <w:t>уководител</w:t>
      </w:r>
      <w:proofErr w:type="spellEnd"/>
      <w:r>
        <w:rPr>
          <w:rFonts w:ascii="Times New Roman" w:eastAsia="Times New Roman" w:hAnsi="Times New Roman" w:cs="Times New Roman"/>
          <w:b/>
          <w:bCs/>
          <w:sz w:val="24"/>
          <w:szCs w:val="24"/>
          <w:lang w:val="kk-KZ" w:eastAsia="ru-RU"/>
        </w:rPr>
        <w:t>ю</w:t>
      </w:r>
      <w:r w:rsidRPr="00A23EC2">
        <w:rPr>
          <w:rFonts w:ascii="Times New Roman" w:eastAsia="Times New Roman" w:hAnsi="Times New Roman" w:cs="Times New Roman"/>
          <w:b/>
          <w:bCs/>
          <w:sz w:val="24"/>
          <w:szCs w:val="24"/>
          <w:lang w:eastAsia="ru-RU"/>
        </w:rPr>
        <w:t>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24195F" w:rsidRPr="00A23EC2" w:rsidRDefault="0024195F" w:rsidP="0024195F">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24195F" w:rsidRPr="00A23EC2" w:rsidRDefault="0024195F" w:rsidP="0024195F">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24195F" w:rsidRPr="00A23EC2" w:rsidRDefault="0024195F" w:rsidP="0024195F">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24195F" w:rsidRPr="00A23EC2" w:rsidRDefault="0024195F" w:rsidP="0024195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Заявление</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административных государственных должностей:</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A23EC2">
        <w:rPr>
          <w:rFonts w:ascii="Times New Roman" w:eastAsia="Times New Roman" w:hAnsi="Times New Roman" w:cs="Times New Roman"/>
          <w:sz w:val="24"/>
          <w:szCs w:val="24"/>
          <w:lang w:eastAsia="ru-RU"/>
        </w:rPr>
        <w:t>ознакомлен</w:t>
      </w:r>
      <w:proofErr w:type="gramEnd"/>
      <w:r w:rsidRPr="00A23EC2">
        <w:rPr>
          <w:rFonts w:ascii="Times New Roman" w:eastAsia="Times New Roman" w:hAnsi="Times New Roman" w:cs="Times New Roman"/>
          <w:sz w:val="24"/>
          <w:szCs w:val="24"/>
          <w:lang w:eastAsia="ru-RU"/>
        </w:rPr>
        <w:t>               (ознакомлена), согласен (согласна) и обязуюсь их выполнять.</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sidRPr="00A23EC2">
        <w:rPr>
          <w:rFonts w:ascii="Times New Roman" w:eastAsia="Times New Roman" w:hAnsi="Times New Roman" w:cs="Times New Roman"/>
          <w:sz w:val="24"/>
          <w:szCs w:val="24"/>
          <w:lang w:eastAsia="ru-RU"/>
        </w:rPr>
        <w:t>интернет-ресурсе</w:t>
      </w:r>
      <w:proofErr w:type="spellEnd"/>
      <w:r w:rsidRPr="00A23EC2">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sidRPr="00A23EC2">
        <w:rPr>
          <w:rFonts w:ascii="Times New Roman" w:eastAsia="Times New Roman" w:hAnsi="Times New Roman" w:cs="Times New Roman"/>
          <w:sz w:val="24"/>
          <w:szCs w:val="24"/>
          <w:lang w:eastAsia="ru-RU"/>
        </w:rPr>
        <w:t>согласен</w:t>
      </w:r>
      <w:proofErr w:type="gramEnd"/>
      <w:r w:rsidRPr="00A23EC2">
        <w:rPr>
          <w:rFonts w:ascii="Times New Roman" w:eastAsia="Times New Roman" w:hAnsi="Times New Roman" w:cs="Times New Roman"/>
          <w:sz w:val="24"/>
          <w:szCs w:val="24"/>
          <w:lang w:eastAsia="ru-RU"/>
        </w:rPr>
        <w:t xml:space="preserve"> __________________________                                                           (да/нет)</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Отвечаю за подлинность представленных документов.</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Прилагаемые документы:______________________________________________________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Адрес_________________________________________________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Номера контактных телефонов: 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e-</w:t>
      </w:r>
      <w:proofErr w:type="spellStart"/>
      <w:r w:rsidRPr="00A23EC2">
        <w:rPr>
          <w:rFonts w:ascii="Times New Roman" w:eastAsia="Times New Roman" w:hAnsi="Times New Roman" w:cs="Times New Roman"/>
          <w:sz w:val="24"/>
          <w:szCs w:val="24"/>
          <w:lang w:eastAsia="ru-RU"/>
        </w:rPr>
        <w:t>mail</w:t>
      </w:r>
      <w:proofErr w:type="spellEnd"/>
      <w:r w:rsidRPr="00A23EC2">
        <w:rPr>
          <w:rFonts w:ascii="Times New Roman" w:eastAsia="Times New Roman" w:hAnsi="Times New Roman" w:cs="Times New Roman"/>
          <w:sz w:val="24"/>
          <w:szCs w:val="24"/>
          <w:lang w:eastAsia="ru-RU"/>
        </w:rPr>
        <w:t>: 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ИИН __________________________________________________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 ______________________________________</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(подпись) (Фамилия, имя, отчество (при его наличии))</w:t>
      </w:r>
    </w:p>
    <w:p w:rsidR="0024195F" w:rsidRPr="00A23EC2" w:rsidRDefault="0024195F" w:rsidP="0024195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 20__ г</w:t>
      </w:r>
    </w:p>
    <w:p w:rsidR="0024195F" w:rsidRPr="00664662" w:rsidRDefault="0024195F" w:rsidP="0024195F">
      <w:pPr>
        <w:spacing w:line="240" w:lineRule="auto"/>
        <w:contextualSpacing/>
        <w:jc w:val="both"/>
        <w:rPr>
          <w:sz w:val="28"/>
          <w:szCs w:val="24"/>
        </w:rPr>
      </w:pPr>
    </w:p>
    <w:p w:rsidR="0024195F" w:rsidRPr="0064041C" w:rsidRDefault="0024195F" w:rsidP="0024195F">
      <w:pPr>
        <w:pStyle w:val="ae"/>
        <w:ind w:firstLine="709"/>
        <w:jc w:val="both"/>
        <w:rPr>
          <w:b w:val="0"/>
          <w:color w:val="000000"/>
          <w:sz w:val="32"/>
          <w:szCs w:val="28"/>
          <w:lang w:val="kk-KZ"/>
        </w:rPr>
      </w:pPr>
    </w:p>
    <w:p w:rsidR="0024195F" w:rsidRDefault="0024195F" w:rsidP="0024195F"/>
    <w:p w:rsidR="0024195F" w:rsidRPr="00235766" w:rsidRDefault="0024195F" w:rsidP="0024195F">
      <w:pPr>
        <w:rPr>
          <w:lang w:val="kk-KZ"/>
        </w:rPr>
      </w:pPr>
    </w:p>
    <w:p w:rsidR="0024195F" w:rsidRDefault="0024195F" w:rsidP="0024195F">
      <w:bookmarkStart w:id="1" w:name="_GoBack"/>
      <w:bookmarkEnd w:id="1"/>
    </w:p>
    <w:sectPr w:rsidR="00241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5F"/>
    <w:rsid w:val="000F0B17"/>
    <w:rsid w:val="0024195F"/>
    <w:rsid w:val="00505B56"/>
    <w:rsid w:val="00B3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5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6">
    <w:name w:val="heading 6"/>
    <w:basedOn w:val="a"/>
    <w:next w:val="a"/>
    <w:link w:val="60"/>
    <w:uiPriority w:val="9"/>
    <w:unhideWhenUsed/>
    <w:qFormat/>
    <w:rsid w:val="002419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
    <w:name w:val="Quote"/>
    <w:basedOn w:val="a"/>
    <w:next w:val="a"/>
    <w:link w:val="20"/>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60">
    <w:name w:val="Заголовок 6 Знак"/>
    <w:basedOn w:val="a0"/>
    <w:link w:val="6"/>
    <w:uiPriority w:val="9"/>
    <w:rsid w:val="0024195F"/>
    <w:rPr>
      <w:rFonts w:asciiTheme="majorHAnsi" w:eastAsiaTheme="majorEastAsia" w:hAnsiTheme="majorHAnsi" w:cstheme="majorBidi"/>
      <w:i/>
      <w:iCs/>
      <w:color w:val="243F60" w:themeColor="accent1" w:themeShade="7F"/>
    </w:rPr>
  </w:style>
  <w:style w:type="character" w:styleId="ad">
    <w:name w:val="Hyperlink"/>
    <w:basedOn w:val="a0"/>
    <w:uiPriority w:val="99"/>
    <w:unhideWhenUsed/>
    <w:rsid w:val="0024195F"/>
    <w:rPr>
      <w:color w:val="0000FF" w:themeColor="hyperlink"/>
      <w:u w:val="single"/>
    </w:rPr>
  </w:style>
  <w:style w:type="paragraph" w:styleId="ae">
    <w:name w:val="Body Text"/>
    <w:basedOn w:val="a"/>
    <w:link w:val="af"/>
    <w:uiPriority w:val="99"/>
    <w:rsid w:val="0024195F"/>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rsid w:val="0024195F"/>
    <w:rPr>
      <w:rFonts w:ascii="Times New Roman" w:eastAsia="Times New Roman" w:hAnsi="Times New Roman" w:cs="Times New Roman"/>
      <w:b/>
      <w:sz w:val="20"/>
      <w:szCs w:val="20"/>
      <w:lang w:eastAsia="ru-RU"/>
    </w:rPr>
  </w:style>
  <w:style w:type="character" w:customStyle="1" w:styleId="ng-binding">
    <w:name w:val="ng-binding"/>
    <w:basedOn w:val="a0"/>
    <w:rsid w:val="00241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5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6">
    <w:name w:val="heading 6"/>
    <w:basedOn w:val="a"/>
    <w:next w:val="a"/>
    <w:link w:val="60"/>
    <w:uiPriority w:val="9"/>
    <w:unhideWhenUsed/>
    <w:qFormat/>
    <w:rsid w:val="002419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
    <w:name w:val="Quote"/>
    <w:basedOn w:val="a"/>
    <w:next w:val="a"/>
    <w:link w:val="20"/>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60">
    <w:name w:val="Заголовок 6 Знак"/>
    <w:basedOn w:val="a0"/>
    <w:link w:val="6"/>
    <w:uiPriority w:val="9"/>
    <w:rsid w:val="0024195F"/>
    <w:rPr>
      <w:rFonts w:asciiTheme="majorHAnsi" w:eastAsiaTheme="majorEastAsia" w:hAnsiTheme="majorHAnsi" w:cstheme="majorBidi"/>
      <w:i/>
      <w:iCs/>
      <w:color w:val="243F60" w:themeColor="accent1" w:themeShade="7F"/>
    </w:rPr>
  </w:style>
  <w:style w:type="character" w:styleId="ad">
    <w:name w:val="Hyperlink"/>
    <w:basedOn w:val="a0"/>
    <w:uiPriority w:val="99"/>
    <w:unhideWhenUsed/>
    <w:rsid w:val="0024195F"/>
    <w:rPr>
      <w:color w:val="0000FF" w:themeColor="hyperlink"/>
      <w:u w:val="single"/>
    </w:rPr>
  </w:style>
  <w:style w:type="paragraph" w:styleId="ae">
    <w:name w:val="Body Text"/>
    <w:basedOn w:val="a"/>
    <w:link w:val="af"/>
    <w:uiPriority w:val="99"/>
    <w:rsid w:val="0024195F"/>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rsid w:val="0024195F"/>
    <w:rPr>
      <w:rFonts w:ascii="Times New Roman" w:eastAsia="Times New Roman" w:hAnsi="Times New Roman" w:cs="Times New Roman"/>
      <w:b/>
      <w:sz w:val="20"/>
      <w:szCs w:val="20"/>
      <w:lang w:eastAsia="ru-RU"/>
    </w:rPr>
  </w:style>
  <w:style w:type="character" w:customStyle="1" w:styleId="ng-binding">
    <w:name w:val="ng-binding"/>
    <w:basedOn w:val="a0"/>
    <w:rsid w:val="0024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1887</Words>
  <Characters>10757</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2022-01-17T12:12:00Z</dcterms:created>
  <dcterms:modified xsi:type="dcterms:W3CDTF">2022-01-17T12:27:00Z</dcterms:modified>
</cp:coreProperties>
</file>