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D1" w:rsidRPr="0064041C" w:rsidRDefault="00FB4900" w:rsidP="00EF3AD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04</w:t>
      </w:r>
      <w:r w:rsidR="00EF3AD1" w:rsidRPr="00434AF3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 w:rsidR="00EF3AD1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4</w:t>
      </w:r>
      <w:r w:rsidR="00EF3AD1"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 w:rsidR="00EF3AD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2022</w:t>
      </w:r>
      <w:r w:rsidR="00EF3AD1"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EF3AD1" w:rsidRPr="0064041C" w:rsidRDefault="00EF3AD1" w:rsidP="00EF3A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Общий 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конкурс</w:t>
      </w:r>
    </w:p>
    <w:p w:rsidR="00EF3AD1" w:rsidRPr="0064041C" w:rsidRDefault="00EF3AD1" w:rsidP="00EF3AD1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EF3AD1" w:rsidRPr="00325442" w:rsidRDefault="00EF3AD1" w:rsidP="00EF3AD1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val="kk-KZ" w:eastAsia="ru-RU"/>
        </w:rPr>
      </w:pPr>
      <w:proofErr w:type="gramStart"/>
      <w:r w:rsidRPr="00325442"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325442">
        <w:rPr>
          <w:rFonts w:ascii="Times New Roman" w:hAnsi="Times New Roman"/>
          <w:b/>
          <w:sz w:val="24"/>
          <w:szCs w:val="24"/>
          <w:lang w:val="kk-KZ" w:eastAsia="ru-RU"/>
        </w:rPr>
        <w:t xml:space="preserve">ля категории С-О-5: </w:t>
      </w:r>
      <w:r w:rsidRPr="00325442">
        <w:rPr>
          <w:rFonts w:ascii="Times New Roman" w:hAnsi="Times New Roman"/>
          <w:sz w:val="24"/>
          <w:szCs w:val="24"/>
          <w:lang w:eastAsia="ru-RU"/>
        </w:rPr>
        <w:t>высшее образование;</w:t>
      </w:r>
      <w:r w:rsidRPr="00325442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325442">
        <w:rPr>
          <w:rFonts w:ascii="Times New Roman" w:hAnsi="Times New Roman"/>
          <w:sz w:val="24"/>
          <w:szCs w:val="24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EF3AD1" w:rsidRPr="00325442" w:rsidRDefault="00EF3AD1" w:rsidP="00EF3AD1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442">
        <w:rPr>
          <w:rFonts w:ascii="Times New Roman" w:hAnsi="Times New Roman"/>
          <w:b/>
          <w:sz w:val="24"/>
          <w:szCs w:val="24"/>
          <w:lang w:val="kk-KZ" w:eastAsia="ru-RU"/>
        </w:rPr>
        <w:t>для категории С-</w:t>
      </w:r>
      <w:r w:rsidRPr="00325442">
        <w:rPr>
          <w:rFonts w:ascii="Times New Roman" w:hAnsi="Times New Roman"/>
          <w:b/>
          <w:sz w:val="24"/>
          <w:szCs w:val="24"/>
          <w:lang w:val="en-US" w:eastAsia="ru-RU"/>
        </w:rPr>
        <w:t>R</w:t>
      </w:r>
      <w:r w:rsidRPr="00325442">
        <w:rPr>
          <w:rFonts w:ascii="Times New Roman" w:hAnsi="Times New Roman"/>
          <w:b/>
          <w:sz w:val="24"/>
          <w:szCs w:val="24"/>
          <w:lang w:val="kk-KZ" w:eastAsia="ru-RU"/>
        </w:rPr>
        <w:t>-</w:t>
      </w:r>
      <w:r w:rsidRPr="0032544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325442">
        <w:rPr>
          <w:rFonts w:ascii="Times New Roman" w:hAnsi="Times New Roman"/>
          <w:b/>
          <w:sz w:val="24"/>
          <w:szCs w:val="24"/>
          <w:lang w:val="kk-KZ" w:eastAsia="ru-RU"/>
        </w:rPr>
        <w:t xml:space="preserve">: </w:t>
      </w:r>
      <w:r w:rsidRPr="00325442">
        <w:rPr>
          <w:rFonts w:ascii="Times New Roman" w:hAnsi="Times New Roman"/>
          <w:sz w:val="24"/>
          <w:szCs w:val="24"/>
          <w:lang w:eastAsia="ru-RU"/>
        </w:rPr>
        <w:t xml:space="preserve">высшее, допускается </w:t>
      </w:r>
      <w:proofErr w:type="spellStart"/>
      <w:r w:rsidRPr="00325442">
        <w:rPr>
          <w:rFonts w:ascii="Times New Roman" w:hAnsi="Times New Roman"/>
          <w:sz w:val="24"/>
          <w:szCs w:val="24"/>
          <w:lang w:eastAsia="ru-RU"/>
        </w:rPr>
        <w:t>послесреднее</w:t>
      </w:r>
      <w:proofErr w:type="spellEnd"/>
      <w:r w:rsidRPr="00325442">
        <w:rPr>
          <w:rFonts w:ascii="Times New Roman" w:hAnsi="Times New Roman"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325442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325442">
        <w:rPr>
          <w:rFonts w:ascii="Times New Roman" w:hAnsi="Times New Roman"/>
          <w:sz w:val="24"/>
          <w:szCs w:val="24"/>
          <w:lang w:eastAsia="ru-RU"/>
        </w:rPr>
        <w:t>опыт работы при наличии высшего образования не требуется.</w:t>
      </w:r>
    </w:p>
    <w:p w:rsidR="00EF3AD1" w:rsidRPr="00325442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5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6"/>
        </w:rPr>
        <w:t>в</w:t>
      </w:r>
      <w:r w:rsidRPr="00325442">
        <w:rPr>
          <w:rFonts w:ascii="Times New Roman" w:hAnsi="Times New Roman" w:cs="Times New Roman"/>
          <w:color w:val="000000"/>
          <w:sz w:val="24"/>
          <w:szCs w:val="26"/>
        </w:rPr>
        <w:t>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</w:p>
    <w:p w:rsidR="00EF3AD1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325442">
        <w:rPr>
          <w:rFonts w:ascii="Times New Roman" w:hAnsi="Times New Roman" w:cs="Times New Roman"/>
          <w:color w:val="000000"/>
          <w:sz w:val="24"/>
          <w:szCs w:val="26"/>
        </w:rPr>
        <w:t xml:space="preserve">Либо </w:t>
      </w:r>
      <w:proofErr w:type="spellStart"/>
      <w:r w:rsidRPr="00325442">
        <w:rPr>
          <w:rFonts w:ascii="Times New Roman" w:hAnsi="Times New Roman" w:cs="Times New Roman"/>
          <w:color w:val="000000"/>
          <w:sz w:val="24"/>
          <w:szCs w:val="26"/>
        </w:rPr>
        <w:t>послесреднее</w:t>
      </w:r>
      <w:proofErr w:type="spellEnd"/>
      <w:r w:rsidRPr="00325442">
        <w:rPr>
          <w:rFonts w:ascii="Times New Roman" w:hAnsi="Times New Roman" w:cs="Times New Roman"/>
          <w:color w:val="000000"/>
          <w:sz w:val="24"/>
          <w:szCs w:val="26"/>
        </w:rPr>
        <w:t xml:space="preserve"> или техническое и профессиональное образование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</w:t>
      </w:r>
      <w:proofErr w:type="gramEnd"/>
      <w:r w:rsidRPr="00325442">
        <w:rPr>
          <w:rFonts w:ascii="Times New Roman" w:hAnsi="Times New Roman" w:cs="Times New Roman"/>
          <w:color w:val="000000"/>
          <w:sz w:val="24"/>
          <w:szCs w:val="26"/>
        </w:rPr>
        <w:t xml:space="preserve">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видам).</w:t>
      </w:r>
    </w:p>
    <w:p w:rsidR="00EF3AD1" w:rsidRPr="0064041C" w:rsidRDefault="00EF3AD1" w:rsidP="00EF3AD1">
      <w:pPr>
        <w:tabs>
          <w:tab w:val="left" w:pos="100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EF3AD1" w:rsidRPr="0064041C" w:rsidRDefault="00EF3AD1" w:rsidP="00EF3AD1">
      <w:pPr>
        <w:tabs>
          <w:tab w:val="left" w:pos="9923"/>
        </w:tabs>
        <w:spacing w:after="0"/>
        <w:ind w:right="142"/>
        <w:jc w:val="center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EF3AD1" w:rsidRPr="0064041C" w:rsidTr="008E790E">
        <w:trPr>
          <w:cantSplit/>
          <w:trHeight w:val="2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/>
              <w:ind w:left="-993" w:right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/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EF3AD1" w:rsidRPr="0064041C" w:rsidTr="008E790E">
        <w:trPr>
          <w:cantSplit/>
          <w:trHeight w:val="45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/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EF3AD1" w:rsidRPr="0064041C" w:rsidTr="008E790E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spacing w:after="0"/>
              <w:ind w:left="-993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229 192</w:t>
            </w:r>
          </w:p>
        </w:tc>
      </w:tr>
      <w:tr w:rsidR="00EF3AD1" w:rsidRPr="0064041C" w:rsidTr="008E790E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64041C" w:rsidRDefault="00EF3AD1" w:rsidP="008E790E">
            <w:pPr>
              <w:spacing w:after="0"/>
              <w:ind w:left="-993"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169 432</w:t>
            </w:r>
          </w:p>
        </w:tc>
      </w:tr>
      <w:tr w:rsidR="00EF3AD1" w:rsidRPr="0064041C" w:rsidTr="008E790E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Pr="000A249A" w:rsidRDefault="00EF3AD1" w:rsidP="008E790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0A249A">
              <w:rPr>
                <w:rFonts w:ascii="Times New Roman" w:hAnsi="Times New Roman"/>
                <w:color w:val="auto"/>
                <w:lang w:val="kk-KZ"/>
              </w:rPr>
              <w:t>C-R-5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Default="00EF3AD1" w:rsidP="008E790E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121 353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D1" w:rsidRDefault="00EF3AD1" w:rsidP="008E790E">
            <w:pPr>
              <w:spacing w:after="0"/>
              <w:ind w:left="-993" w:right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149 320</w:t>
            </w:r>
          </w:p>
        </w:tc>
      </w:tr>
    </w:tbl>
    <w:p w:rsidR="00EF3AD1" w:rsidRDefault="00EF3AD1" w:rsidP="00EF3AD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EF3AD1" w:rsidRPr="008402E9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Ведущий специалист  </w:t>
      </w:r>
      <w:r w:rsidR="00FB4900" w:rsidRPr="00FB490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канцелярии Кызылжарского районного суда  Северо-Казахстанской области </w:t>
      </w:r>
      <w:r w:rsidRPr="00FF7E33">
        <w:rPr>
          <w:rFonts w:ascii="Times New Roman" w:hAnsi="Times New Roman" w:cs="Times New Roman"/>
          <w:b/>
          <w:sz w:val="26"/>
          <w:szCs w:val="26"/>
        </w:rPr>
        <w:t>(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5, </w:t>
      </w:r>
      <w:r w:rsidR="00FB4900">
        <w:rPr>
          <w:rFonts w:ascii="Times New Roman" w:hAnsi="Times New Roman" w:cs="Times New Roman"/>
          <w:b/>
          <w:i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ед.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EF3AD1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F3AD1" w:rsidRPr="00111EA7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proofErr w:type="gramEnd"/>
    </w:p>
    <w:p w:rsidR="00EF3AD1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Либо </w:t>
      </w:r>
      <w:proofErr w:type="spell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послесреднее</w:t>
      </w:r>
      <w:proofErr w:type="spellEnd"/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 или техническое и профессиональное образование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</w:t>
      </w:r>
      <w:proofErr w:type="gramEnd"/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 системы (по областям применения), автоматизация и управление (по профилю), информатика и вычислительная техника,  вычислительная техника и прог</w:t>
      </w:r>
      <w:r>
        <w:rPr>
          <w:rFonts w:ascii="Times New Roman" w:hAnsi="Times New Roman" w:cs="Times New Roman"/>
          <w:color w:val="000000"/>
          <w:sz w:val="26"/>
          <w:szCs w:val="26"/>
        </w:rPr>
        <w:t>раммное обеспечение   (по видам</w:t>
      </w:r>
      <w:r w:rsidRPr="00111EA7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F3AD1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F3AD1" w:rsidRPr="00111EA7" w:rsidRDefault="00EF3AD1" w:rsidP="00EF3A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функциональные обязанности – ведение делопроизводства по уголовным, гражданским делам, административным материалам, регистрация, учет и хранение дел, карточек, журналов, составление статистических отчетов, прием и хранение </w:t>
      </w:r>
      <w:proofErr w:type="spell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вещещественных</w:t>
      </w:r>
      <w:proofErr w:type="spellEnd"/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 доказательств, подготовка к сдаче дел в архив суда.  Работа с информационными системами «Е-Кадры», «</w:t>
      </w:r>
      <w:proofErr w:type="spell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111EA7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111EA7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F3AD1" w:rsidRDefault="00EF3AD1" w:rsidP="00EF3A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EA7">
        <w:rPr>
          <w:rFonts w:ascii="Times New Roman" w:hAnsi="Times New Roman" w:cs="Times New Roman"/>
          <w:color w:val="000000"/>
          <w:sz w:val="26"/>
          <w:szCs w:val="26"/>
        </w:rPr>
        <w:t xml:space="preserve">Доставка корреспонденции, отправка документов. Обработка исходящей корреспонденции: сортировка, </w:t>
      </w:r>
      <w:proofErr w:type="spellStart"/>
      <w:r w:rsidRPr="00111EA7">
        <w:rPr>
          <w:rFonts w:ascii="Times New Roman" w:hAnsi="Times New Roman" w:cs="Times New Roman"/>
          <w:color w:val="000000"/>
          <w:sz w:val="26"/>
          <w:szCs w:val="26"/>
        </w:rPr>
        <w:t>адресование</w:t>
      </w:r>
      <w:proofErr w:type="spellEnd"/>
      <w:r w:rsidRPr="00111EA7">
        <w:rPr>
          <w:rFonts w:ascii="Times New Roman" w:hAnsi="Times New Roman" w:cs="Times New Roman"/>
          <w:color w:val="000000"/>
          <w:sz w:val="26"/>
          <w:szCs w:val="26"/>
        </w:rPr>
        <w:t>, составление описи заказных бандеролей, писем, повесток, упаковка и сдача в отделение.</w:t>
      </w:r>
    </w:p>
    <w:p w:rsidR="00EF3AD1" w:rsidRPr="006B65B6" w:rsidRDefault="00EF3AD1" w:rsidP="00EF3A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FB4900" w:rsidRPr="00FB4900" w:rsidRDefault="00FB4900" w:rsidP="00FB4900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2. </w:t>
      </w:r>
      <w:r w:rsidRPr="00FB4900">
        <w:rPr>
          <w:rFonts w:ascii="Times New Roman" w:hAnsi="Times New Roman"/>
          <w:b/>
          <w:sz w:val="26"/>
          <w:szCs w:val="26"/>
          <w:lang w:val="kk-KZ"/>
        </w:rPr>
        <w:t xml:space="preserve">Главный специалист-секретарь судебного заседания  </w:t>
      </w:r>
      <w:r w:rsidRPr="00FB4900">
        <w:rPr>
          <w:rFonts w:ascii="Times New Roman" w:hAnsi="Times New Roman"/>
          <w:b/>
          <w:i/>
          <w:sz w:val="26"/>
          <w:szCs w:val="26"/>
          <w:lang w:val="kk-KZ"/>
        </w:rPr>
        <w:t xml:space="preserve">(C-R-4, </w:t>
      </w:r>
      <w:r>
        <w:rPr>
          <w:rFonts w:ascii="Times New Roman" w:hAnsi="Times New Roman"/>
          <w:b/>
          <w:i/>
          <w:sz w:val="26"/>
          <w:szCs w:val="26"/>
          <w:lang w:val="kk-KZ"/>
        </w:rPr>
        <w:t>2</w:t>
      </w:r>
      <w:r w:rsidRPr="00FB4900">
        <w:rPr>
          <w:rFonts w:ascii="Times New Roman" w:hAnsi="Times New Roman"/>
          <w:b/>
          <w:i/>
          <w:sz w:val="26"/>
          <w:szCs w:val="26"/>
          <w:lang w:val="kk-KZ"/>
        </w:rPr>
        <w:t xml:space="preserve"> ед.)</w:t>
      </w:r>
    </w:p>
    <w:p w:rsidR="00FB4900" w:rsidRDefault="00FB4900" w:rsidP="00FB4900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- К</w:t>
      </w:r>
      <w:r w:rsidRPr="00FB4900">
        <w:rPr>
          <w:rFonts w:ascii="Times New Roman" w:hAnsi="Times New Roman"/>
          <w:b/>
          <w:sz w:val="26"/>
          <w:szCs w:val="26"/>
          <w:lang w:val="kk-KZ"/>
        </w:rPr>
        <w:t xml:space="preserve">анцелярии суда № 2 г. Петропавловска Северо-Казахстанской области (на период отпуска по уходу за ребенком до </w:t>
      </w:r>
      <w:r w:rsidR="00900B37">
        <w:rPr>
          <w:rFonts w:ascii="Times New Roman" w:hAnsi="Times New Roman"/>
          <w:b/>
          <w:sz w:val="26"/>
          <w:szCs w:val="26"/>
          <w:lang w:val="kk-KZ"/>
        </w:rPr>
        <w:t>3</w:t>
      </w:r>
      <w:r w:rsidRPr="00FB4900">
        <w:rPr>
          <w:rFonts w:ascii="Times New Roman" w:hAnsi="Times New Roman"/>
          <w:b/>
          <w:sz w:val="26"/>
          <w:szCs w:val="26"/>
          <w:lang w:val="kk-KZ"/>
        </w:rPr>
        <w:t>1.12.202</w:t>
      </w:r>
      <w:r w:rsidR="00900B37">
        <w:rPr>
          <w:rFonts w:ascii="Times New Roman" w:hAnsi="Times New Roman"/>
          <w:b/>
          <w:sz w:val="26"/>
          <w:szCs w:val="26"/>
          <w:lang w:val="kk-KZ"/>
        </w:rPr>
        <w:t>2</w:t>
      </w:r>
      <w:r w:rsidRPr="00FB4900">
        <w:rPr>
          <w:rFonts w:ascii="Times New Roman" w:hAnsi="Times New Roman"/>
          <w:b/>
          <w:sz w:val="26"/>
          <w:szCs w:val="26"/>
          <w:lang w:val="kk-KZ"/>
        </w:rPr>
        <w:t>г.)</w:t>
      </w:r>
      <w:r>
        <w:rPr>
          <w:rFonts w:ascii="Times New Roman" w:hAnsi="Times New Roman"/>
          <w:b/>
          <w:sz w:val="26"/>
          <w:szCs w:val="26"/>
          <w:lang w:val="kk-KZ"/>
        </w:rPr>
        <w:t>;</w:t>
      </w:r>
    </w:p>
    <w:p w:rsidR="00FB4900" w:rsidRPr="00FB4900" w:rsidRDefault="00FB4900" w:rsidP="00FB4900">
      <w:pPr>
        <w:pStyle w:val="aa"/>
        <w:spacing w:after="0"/>
        <w:ind w:left="0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- </w:t>
      </w:r>
      <w:r w:rsidRPr="005E7A00">
        <w:rPr>
          <w:rFonts w:ascii="Times New Roman" w:hAnsi="Times New Roman"/>
          <w:b/>
          <w:sz w:val="26"/>
          <w:szCs w:val="26"/>
          <w:lang w:val="kk-KZ"/>
        </w:rPr>
        <w:t>Канцелярии Тайыншинского районного суда Северо-Казахстанской области (на период отпуска по уходу за ребенком до 30.08.2023</w:t>
      </w:r>
      <w:r>
        <w:rPr>
          <w:rFonts w:ascii="Times New Roman" w:hAnsi="Times New Roman"/>
          <w:b/>
          <w:sz w:val="26"/>
          <w:szCs w:val="26"/>
          <w:lang w:val="kk-KZ"/>
        </w:rPr>
        <w:t>г.)</w:t>
      </w:r>
    </w:p>
    <w:p w:rsidR="00FB4900" w:rsidRDefault="00FB4900" w:rsidP="00FB4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</w:t>
      </w:r>
    </w:p>
    <w:p w:rsidR="00FB4900" w:rsidRDefault="00FB4900" w:rsidP="00FB4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«образование» или «социальные науки, экономика и бизнес»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. </w:t>
      </w:r>
    </w:p>
    <w:p w:rsidR="00FB4900" w:rsidRPr="000671A8" w:rsidRDefault="00FB4900" w:rsidP="00FB4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  <w:lang w:val="kk-KZ"/>
        </w:rPr>
        <w:t>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меннее двух лет стажа работы в областях, соответствующих функциональным направлениям конкретной должности данной категории по профилям «право» или «образование» или  «социальные науки, экономика и бизнес»,  учет и аудит (по отраслям)</w:t>
      </w:r>
    </w:p>
    <w:p w:rsidR="00FB4900" w:rsidRDefault="00FB4900" w:rsidP="00FB49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71A8">
        <w:rPr>
          <w:rFonts w:ascii="Times New Roman" w:hAnsi="Times New Roman" w:cs="Times New Roman"/>
          <w:color w:val="000000"/>
          <w:sz w:val="26"/>
          <w:szCs w:val="26"/>
        </w:rPr>
        <w:t>Основные функциональные обязанности –</w:t>
      </w:r>
    </w:p>
    <w:p w:rsidR="00FB4900" w:rsidRDefault="00FB4900" w:rsidP="00FB4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подготовка судебного заседания, участие в судебном заседании, отписка</w:t>
      </w:r>
    </w:p>
    <w:p w:rsidR="00FB4900" w:rsidRDefault="00FB4900" w:rsidP="00FB4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 xml:space="preserve">протокола, сдача дел в канцелярию после рассмотрения.  Работа </w:t>
      </w:r>
      <w:proofErr w:type="gramStart"/>
      <w:r w:rsidRPr="000671A8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FB4900" w:rsidRDefault="00FB4900" w:rsidP="00FB49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71A8">
        <w:rPr>
          <w:rFonts w:ascii="Times New Roman" w:hAnsi="Times New Roman" w:cs="Times New Roman"/>
          <w:color w:val="000000"/>
          <w:sz w:val="26"/>
          <w:szCs w:val="26"/>
        </w:rPr>
        <w:t>информационными системами «Е-Кадры», «</w:t>
      </w:r>
      <w:proofErr w:type="spellStart"/>
      <w:r w:rsidRPr="000671A8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0671A8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0671A8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0671A8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F3AD1" w:rsidRPr="00FB4900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3AD1" w:rsidRPr="00521986" w:rsidRDefault="00EF3AD1" w:rsidP="00EF3AD1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Главный специалист</w:t>
      </w:r>
      <w:r w:rsidRPr="00521986">
        <w:rPr>
          <w:rFonts w:ascii="Times New Roman" w:hAnsi="Times New Roman"/>
          <w:b/>
          <w:sz w:val="26"/>
          <w:szCs w:val="26"/>
          <w:lang w:val="kk-KZ"/>
        </w:rPr>
        <w:t xml:space="preserve"> канцелярии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Кызылжарского районного суда </w:t>
      </w:r>
      <w:r w:rsidRPr="00521986">
        <w:rPr>
          <w:rFonts w:ascii="Times New Roman" w:hAnsi="Times New Roman"/>
          <w:b/>
          <w:sz w:val="26"/>
          <w:szCs w:val="26"/>
          <w:lang w:val="kk-KZ"/>
        </w:rPr>
        <w:t xml:space="preserve"> Северо-Казахстанской области;</w:t>
      </w:r>
      <w:r w:rsidRPr="00521986">
        <w:rPr>
          <w:rFonts w:ascii="Times New Roman" w:hAnsi="Times New Roman"/>
          <w:b/>
          <w:i/>
          <w:sz w:val="26"/>
          <w:szCs w:val="26"/>
          <w:lang w:val="kk-KZ"/>
        </w:rPr>
        <w:t xml:space="preserve"> (C-R-4, 1 ед.)</w:t>
      </w:r>
    </w:p>
    <w:p w:rsidR="00EF3AD1" w:rsidRPr="00A91D13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</w:t>
      </w:r>
      <w:r w:rsidRPr="00A91D13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радиотехника, электроника и телекоммуникации, математическое и компьютерное моделирование), «услуги» (социальная работа).</w:t>
      </w:r>
      <w:proofErr w:type="gramEnd"/>
    </w:p>
    <w:p w:rsidR="00EF3AD1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Допускается </w:t>
      </w:r>
      <w:proofErr w:type="spell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послесреднее</w:t>
      </w:r>
      <w:proofErr w:type="spell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</w:t>
      </w:r>
      <w:proofErr w:type="spell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меннее</w:t>
      </w:r>
      <w:proofErr w:type="spell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 двух лет стажа работы в областях, соответствующих функциональным направлениям конкретной должности данной категории 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</w:t>
      </w:r>
      <w:proofErr w:type="gram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информатика и вычислительная техника,  вычислительная техника и програ</w:t>
      </w:r>
      <w:r>
        <w:rPr>
          <w:rFonts w:ascii="Times New Roman" w:hAnsi="Times New Roman" w:cs="Times New Roman"/>
          <w:color w:val="000000"/>
          <w:sz w:val="26"/>
          <w:szCs w:val="26"/>
        </w:rPr>
        <w:t>ммное обеспечение   (по видам)</w:t>
      </w:r>
      <w:proofErr w:type="gramEnd"/>
    </w:p>
    <w:p w:rsidR="00EF3AD1" w:rsidRPr="00A91D13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исполнением. Работа с информационными системами «Е-Кадры», «</w:t>
      </w:r>
      <w:proofErr w:type="spell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A91D13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A91D13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EF3AD1" w:rsidRPr="00A91D13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D13">
        <w:rPr>
          <w:rFonts w:ascii="Times New Roman" w:hAnsi="Times New Roman" w:cs="Times New Roman"/>
          <w:color w:val="000000"/>
          <w:sz w:val="26"/>
          <w:szCs w:val="26"/>
        </w:rPr>
        <w:t>Контролирующие функции – своевременное исполнение контрольных заданий специалистами канцелярии суда.</w:t>
      </w:r>
    </w:p>
    <w:p w:rsidR="00EF3AD1" w:rsidRPr="00A91D13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Координирующие функции – своевременное изучение специалистами канцелярии НПА, принимаемых Правительством РК, изменений и дополнений </w:t>
      </w:r>
      <w:proofErr w:type="gramStart"/>
      <w:r w:rsidRPr="00A91D1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91D13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действующие НПА.</w:t>
      </w:r>
    </w:p>
    <w:p w:rsidR="00EF3AD1" w:rsidRDefault="00EF3AD1" w:rsidP="00EF3A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1D13">
        <w:rPr>
          <w:rFonts w:ascii="Times New Roman" w:hAnsi="Times New Roman" w:cs="Times New Roman"/>
          <w:color w:val="000000"/>
          <w:sz w:val="26"/>
          <w:szCs w:val="26"/>
        </w:rPr>
        <w:t>Организация и ведение архивного дела в суде, прием, регистрация, систематизация, хранение и использование документов в архиве суда.</w:t>
      </w: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Default="00EF3AD1" w:rsidP="00EF3AD1">
      <w:pPr>
        <w:spacing w:after="0" w:line="240" w:lineRule="auto"/>
        <w:ind w:firstLine="567"/>
        <w:jc w:val="both"/>
      </w:pPr>
    </w:p>
    <w:p w:rsidR="00EF3AD1" w:rsidRPr="0064041C" w:rsidRDefault="00EF3AD1" w:rsidP="00EF3AD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EF3AD1" w:rsidRPr="0064041C" w:rsidRDefault="00EF3AD1" w:rsidP="00EF3A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EF3AD1" w:rsidRPr="0064041C" w:rsidRDefault="00EF3AD1" w:rsidP="00EF3A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EF3AD1" w:rsidRPr="0064041C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715-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EF3AD1" w:rsidRPr="0064041C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EF3AD1" w:rsidRPr="0064041C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EF3AD1" w:rsidRPr="0064041C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EF3AD1" w:rsidRPr="0064041C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EF3AD1" w:rsidRPr="0064041C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F3AD1" w:rsidRPr="0064041C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EF3AD1" w:rsidRPr="0005727E" w:rsidRDefault="00C56696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8" w:history="1">
        <w:r w:rsidR="00EF3AD1"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="00EF3AD1"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EF3AD1" w:rsidRPr="00A23EC2" w:rsidTr="008E790E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AD1" w:rsidRPr="00A23EC2" w:rsidTr="008E790E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10490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238"/>
        <w:gridCol w:w="4379"/>
      </w:tblGrid>
      <w:tr w:rsidR="00EF3AD1" w:rsidRPr="00A23EC2" w:rsidTr="00FB4900">
        <w:trPr>
          <w:trHeight w:val="30"/>
        </w:trPr>
        <w:tc>
          <w:tcPr>
            <w:tcW w:w="611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4379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3"/>
            </w:tblGrid>
            <w:tr w:rsidR="00EF3AD1" w:rsidRPr="00A23EC2" w:rsidTr="008E790E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EF3AD1" w:rsidRPr="00A23EC2" w:rsidRDefault="00EF3AD1" w:rsidP="008E790E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4379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AD1" w:rsidRPr="00A23EC2" w:rsidTr="00FB4900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4379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AD1" w:rsidRPr="00A23EC2" w:rsidTr="00FB4900">
        <w:trPr>
          <w:trHeight w:val="30"/>
        </w:trPr>
        <w:tc>
          <w:tcPr>
            <w:tcW w:w="10490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(заполняется государственными служащими)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70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3AD1" w:rsidRPr="00A23EC2" w:rsidTr="00FB4900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F3AD1" w:rsidRPr="00A23EC2" w:rsidRDefault="00EF3AD1" w:rsidP="008E79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F3AD1" w:rsidRPr="0005727E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Pr="00434AF3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kk-KZ" w:eastAsia="ru-RU"/>
        </w:rPr>
      </w:pPr>
    </w:p>
    <w:p w:rsidR="00EF3AD1" w:rsidRDefault="00EF3AD1" w:rsidP="00EF3AD1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EF3AD1" w:rsidRPr="00A23EC2" w:rsidRDefault="00EF3AD1" w:rsidP="00EF3AD1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EF3AD1" w:rsidRPr="00A23EC2" w:rsidRDefault="00EF3AD1" w:rsidP="00EF3AD1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EF3AD1" w:rsidRPr="00A23EC2" w:rsidRDefault="00EF3AD1" w:rsidP="00EF3A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EF3AD1" w:rsidRPr="00664662" w:rsidRDefault="00EF3AD1" w:rsidP="00EF3AD1">
      <w:pPr>
        <w:spacing w:line="240" w:lineRule="auto"/>
        <w:contextualSpacing/>
        <w:jc w:val="both"/>
        <w:rPr>
          <w:sz w:val="28"/>
          <w:szCs w:val="24"/>
        </w:rPr>
      </w:pPr>
    </w:p>
    <w:p w:rsidR="00EF3AD1" w:rsidRPr="0064041C" w:rsidRDefault="00EF3AD1" w:rsidP="00EF3AD1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EF3AD1" w:rsidRPr="005C50ED" w:rsidRDefault="00EF3AD1" w:rsidP="00EF3AD1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EF3AD1" w:rsidRDefault="00EF3AD1" w:rsidP="00EF3AD1"/>
    <w:p w:rsidR="00EF3AD1" w:rsidRDefault="00EF3AD1" w:rsidP="00EF3AD1"/>
    <w:p w:rsidR="00EF3AD1" w:rsidRDefault="00EF3AD1" w:rsidP="00EF3AD1"/>
    <w:p w:rsidR="00EF3AD1" w:rsidRDefault="00EF3AD1" w:rsidP="00EF3AD1"/>
    <w:p w:rsidR="00EF3AD1" w:rsidRDefault="00EF3AD1" w:rsidP="00EF3AD1">
      <w:pPr>
        <w:spacing w:after="0" w:line="240" w:lineRule="auto"/>
        <w:ind w:firstLine="567"/>
        <w:jc w:val="both"/>
      </w:pPr>
    </w:p>
    <w:p w:rsidR="000F0B17" w:rsidRDefault="000F0B17"/>
    <w:sectPr w:rsidR="000F0B17" w:rsidSect="0032544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49FB"/>
    <w:multiLevelType w:val="hybridMultilevel"/>
    <w:tmpl w:val="8578D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451D"/>
    <w:multiLevelType w:val="hybridMultilevel"/>
    <w:tmpl w:val="E00E1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4990"/>
    <w:multiLevelType w:val="hybridMultilevel"/>
    <w:tmpl w:val="5D6C7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D1"/>
    <w:rsid w:val="000F0B17"/>
    <w:rsid w:val="00486A45"/>
    <w:rsid w:val="00900B37"/>
    <w:rsid w:val="009039CB"/>
    <w:rsid w:val="00B36276"/>
    <w:rsid w:val="00EF3AD1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EF3A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EF3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EF3AD1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EF3AD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EF3AD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F3A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F3AD1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EF3A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EF3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EF3AD1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EF3AD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EF3AD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F3A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F3AD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13291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2</cp:revision>
  <dcterms:created xsi:type="dcterms:W3CDTF">2022-04-05T11:07:00Z</dcterms:created>
  <dcterms:modified xsi:type="dcterms:W3CDTF">2022-04-05T11:07:00Z</dcterms:modified>
</cp:coreProperties>
</file>